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541" w:rsidRPr="003430C9" w:rsidRDefault="00F76241" w:rsidP="007D28DF">
      <w:pPr>
        <w:rPr>
          <w:rFonts w:cstheme="minorHAnsi"/>
          <w:b/>
          <w:color w:val="FF0000"/>
          <w:sz w:val="28"/>
          <w:szCs w:val="28"/>
        </w:rPr>
      </w:pPr>
      <w:r w:rsidRPr="003430C9">
        <w:rPr>
          <w:rFonts w:cstheme="minorHAnsi"/>
          <w:b/>
          <w:color w:val="FF0000"/>
          <w:sz w:val="28"/>
          <w:szCs w:val="28"/>
        </w:rPr>
        <w:t xml:space="preserve">Transition Year </w:t>
      </w:r>
      <w:r w:rsidR="00111547" w:rsidRPr="003430C9">
        <w:rPr>
          <w:rFonts w:cstheme="minorHAnsi"/>
          <w:b/>
          <w:color w:val="FF0000"/>
          <w:sz w:val="28"/>
          <w:szCs w:val="28"/>
        </w:rPr>
        <w:t xml:space="preserve">Educational </w:t>
      </w:r>
      <w:r w:rsidRPr="003430C9">
        <w:rPr>
          <w:rFonts w:cstheme="minorHAnsi"/>
          <w:b/>
          <w:color w:val="FF0000"/>
          <w:sz w:val="28"/>
          <w:szCs w:val="28"/>
        </w:rPr>
        <w:t>Programmes</w:t>
      </w:r>
      <w:r w:rsidR="007D28DF" w:rsidRPr="003430C9">
        <w:rPr>
          <w:rFonts w:cstheme="minorHAnsi"/>
          <w:b/>
          <w:color w:val="FF0000"/>
          <w:sz w:val="28"/>
          <w:szCs w:val="28"/>
        </w:rPr>
        <w:t xml:space="preserve"> at Universities and other Work Environments</w:t>
      </w:r>
    </w:p>
    <w:p w:rsidR="008D5DF4" w:rsidRPr="003430C9" w:rsidRDefault="008D5DF4" w:rsidP="008D5DF4">
      <w:pPr>
        <w:rPr>
          <w:rFonts w:cstheme="minorHAnsi"/>
        </w:rPr>
      </w:pPr>
      <w:r w:rsidRPr="003430C9">
        <w:rPr>
          <w:rFonts w:cstheme="minorHAnsi"/>
        </w:rPr>
        <w:t xml:space="preserve">Looking for </w:t>
      </w:r>
      <w:r w:rsidR="00873CF0" w:rsidRPr="003430C9">
        <w:rPr>
          <w:rFonts w:cstheme="minorHAnsi"/>
        </w:rPr>
        <w:t xml:space="preserve">TY Programmes / </w:t>
      </w:r>
      <w:r w:rsidRPr="003430C9">
        <w:rPr>
          <w:rFonts w:cstheme="minorHAnsi"/>
        </w:rPr>
        <w:t>work experience</w:t>
      </w:r>
      <w:r w:rsidR="00873CF0" w:rsidRPr="003430C9">
        <w:rPr>
          <w:rFonts w:cstheme="minorHAnsi"/>
        </w:rPr>
        <w:t>s</w:t>
      </w:r>
      <w:r w:rsidR="007D28DF" w:rsidRPr="003430C9">
        <w:rPr>
          <w:rFonts w:cstheme="minorHAnsi"/>
        </w:rPr>
        <w:t xml:space="preserve"> – log onto </w:t>
      </w:r>
      <w:r w:rsidRPr="003430C9">
        <w:rPr>
          <w:rFonts w:cstheme="minorHAnsi"/>
        </w:rPr>
        <w:t xml:space="preserve">the following </w:t>
      </w:r>
      <w:r w:rsidRPr="003430C9">
        <w:rPr>
          <w:rFonts w:cstheme="minorHAnsi"/>
          <w:u w:val="single"/>
        </w:rPr>
        <w:t>Careers Portal</w:t>
      </w:r>
      <w:r w:rsidRPr="003430C9">
        <w:rPr>
          <w:rFonts w:cstheme="minorHAnsi"/>
        </w:rPr>
        <w:t xml:space="preserve"> website:</w:t>
      </w:r>
    </w:p>
    <w:p w:rsidR="00111547" w:rsidRPr="003430C9" w:rsidRDefault="00BF3DAC" w:rsidP="00F76241">
      <w:pPr>
        <w:rPr>
          <w:rFonts w:cstheme="minorHAnsi"/>
          <w:b/>
        </w:rPr>
      </w:pPr>
      <w:hyperlink r:id="rId7" w:history="1">
        <w:r w:rsidR="008D5DF4" w:rsidRPr="003430C9">
          <w:rPr>
            <w:rStyle w:val="Hyperlink"/>
            <w:rFonts w:cstheme="minorHAnsi"/>
            <w:b/>
          </w:rPr>
          <w:t>https://careersportal.ie/workx/student_search.php</w:t>
        </w:r>
      </w:hyperlink>
    </w:p>
    <w:p w:rsidR="00026C07" w:rsidRPr="00A94D2A" w:rsidRDefault="00DE4252" w:rsidP="00F76241">
      <w:pPr>
        <w:rPr>
          <w:rFonts w:cstheme="minorHAnsi"/>
          <w:b/>
          <w:color w:val="FF0000"/>
          <w:sz w:val="24"/>
          <w:szCs w:val="24"/>
        </w:rPr>
      </w:pPr>
      <w:r w:rsidRPr="00A94D2A">
        <w:rPr>
          <w:rFonts w:cstheme="minorHAnsi"/>
          <w:b/>
          <w:color w:val="FF0000"/>
          <w:sz w:val="24"/>
          <w:szCs w:val="24"/>
        </w:rPr>
        <w:t>Early University Entrance at Dublin City University</w:t>
      </w:r>
      <w:r w:rsidR="00026C07" w:rsidRPr="00A94D2A">
        <w:rPr>
          <w:rFonts w:cstheme="minorHAnsi"/>
          <w:b/>
          <w:color w:val="FF0000"/>
          <w:sz w:val="24"/>
          <w:szCs w:val="24"/>
        </w:rPr>
        <w:t xml:space="preserve"> </w:t>
      </w:r>
    </w:p>
    <w:p w:rsidR="00DE4252" w:rsidRPr="003430C9" w:rsidRDefault="00DE4252" w:rsidP="00026C07">
      <w:pPr>
        <w:pStyle w:val="ListParagraph"/>
        <w:numPr>
          <w:ilvl w:val="0"/>
          <w:numId w:val="3"/>
        </w:numPr>
        <w:rPr>
          <w:rFonts w:cstheme="minorHAnsi"/>
        </w:rPr>
      </w:pPr>
      <w:r w:rsidRPr="003430C9">
        <w:rPr>
          <w:rFonts w:cstheme="minorHAnsi"/>
        </w:rPr>
        <w:t xml:space="preserve">Aviation Studies (based on modules from </w:t>
      </w:r>
      <w:proofErr w:type="spellStart"/>
      <w:r w:rsidRPr="003430C9">
        <w:rPr>
          <w:rFonts w:cstheme="minorHAnsi"/>
        </w:rPr>
        <w:t>B.Sc</w:t>
      </w:r>
      <w:proofErr w:type="spellEnd"/>
      <w:r w:rsidRPr="003430C9">
        <w:rPr>
          <w:rFonts w:cstheme="minorHAnsi"/>
        </w:rPr>
        <w:t xml:space="preserve"> in aviation management).</w:t>
      </w:r>
    </w:p>
    <w:p w:rsidR="00DE4252" w:rsidRPr="003430C9" w:rsidRDefault="00DE4252" w:rsidP="00026C07">
      <w:pPr>
        <w:pStyle w:val="ListParagraph"/>
        <w:numPr>
          <w:ilvl w:val="0"/>
          <w:numId w:val="3"/>
        </w:numPr>
        <w:rPr>
          <w:rFonts w:cstheme="minorHAnsi"/>
        </w:rPr>
      </w:pPr>
      <w:r w:rsidRPr="003430C9">
        <w:rPr>
          <w:rFonts w:cstheme="minorHAnsi"/>
        </w:rPr>
        <w:t>Engineering (based on modules from common entry to engineering).</w:t>
      </w:r>
    </w:p>
    <w:p w:rsidR="00DE4252" w:rsidRPr="003430C9" w:rsidRDefault="00DE4252" w:rsidP="00026C07">
      <w:pPr>
        <w:pStyle w:val="ListParagraph"/>
        <w:numPr>
          <w:ilvl w:val="0"/>
          <w:numId w:val="3"/>
        </w:numPr>
        <w:rPr>
          <w:rFonts w:cstheme="minorHAnsi"/>
        </w:rPr>
      </w:pPr>
      <w:r w:rsidRPr="003430C9">
        <w:rPr>
          <w:rFonts w:cstheme="minorHAnsi"/>
        </w:rPr>
        <w:t xml:space="preserve">Psychology (based on modules from the </w:t>
      </w:r>
      <w:proofErr w:type="spellStart"/>
      <w:r w:rsidRPr="003430C9">
        <w:rPr>
          <w:rFonts w:cstheme="minorHAnsi"/>
        </w:rPr>
        <w:t>B.Sc</w:t>
      </w:r>
      <w:proofErr w:type="spellEnd"/>
      <w:r w:rsidRPr="003430C9">
        <w:rPr>
          <w:rFonts w:cstheme="minorHAnsi"/>
        </w:rPr>
        <w:t xml:space="preserve"> in Psychology).</w:t>
      </w:r>
    </w:p>
    <w:p w:rsidR="00DE4252" w:rsidRPr="003430C9" w:rsidRDefault="00DE4252" w:rsidP="00026C07">
      <w:pPr>
        <w:pStyle w:val="ListParagraph"/>
        <w:numPr>
          <w:ilvl w:val="0"/>
          <w:numId w:val="3"/>
        </w:numPr>
        <w:rPr>
          <w:rFonts w:cstheme="minorHAnsi"/>
        </w:rPr>
      </w:pPr>
      <w:r w:rsidRPr="003430C9">
        <w:rPr>
          <w:rFonts w:cstheme="minorHAnsi"/>
        </w:rPr>
        <w:t>Law &amp; Politics (based on modules from the B.A. in Economics, Politics &amp; Law).</w:t>
      </w:r>
    </w:p>
    <w:p w:rsidR="00DE4252" w:rsidRPr="003430C9" w:rsidRDefault="00026C07" w:rsidP="00026C07">
      <w:pPr>
        <w:pStyle w:val="ListParagraph"/>
        <w:numPr>
          <w:ilvl w:val="0"/>
          <w:numId w:val="3"/>
        </w:numPr>
        <w:rPr>
          <w:rFonts w:cstheme="minorHAnsi"/>
        </w:rPr>
      </w:pPr>
      <w:r w:rsidRPr="003430C9">
        <w:rPr>
          <w:rFonts w:cstheme="minorHAnsi"/>
        </w:rPr>
        <w:t>Business Studies (based on modules from the B.A. in Business Studies)</w:t>
      </w:r>
    </w:p>
    <w:p w:rsidR="00026C07" w:rsidRPr="003430C9" w:rsidRDefault="00026C07" w:rsidP="00026C07">
      <w:pPr>
        <w:rPr>
          <w:rFonts w:cstheme="minorHAnsi"/>
        </w:rPr>
      </w:pPr>
      <w:r w:rsidRPr="003430C9">
        <w:rPr>
          <w:rFonts w:cstheme="minorHAnsi"/>
        </w:rPr>
        <w:t>Early University Entrance is a dual enrolment programme that allows students with high academic ability to study course modules from 1</w:t>
      </w:r>
      <w:r w:rsidRPr="003430C9">
        <w:rPr>
          <w:rFonts w:cstheme="minorHAnsi"/>
          <w:vertAlign w:val="superscript"/>
        </w:rPr>
        <w:t>st</w:t>
      </w:r>
      <w:r w:rsidRPr="003430C9">
        <w:rPr>
          <w:rFonts w:cstheme="minorHAnsi"/>
        </w:rPr>
        <w:t xml:space="preserve"> year degree programmes in DCU.  The students follow the modules exactly, and take the exam at the end of the seme</w:t>
      </w:r>
      <w:r w:rsidR="009D2942">
        <w:rPr>
          <w:rFonts w:cstheme="minorHAnsi"/>
        </w:rPr>
        <w:t>ster.  Each module has been car</w:t>
      </w:r>
      <w:r w:rsidRPr="003430C9">
        <w:rPr>
          <w:rFonts w:cstheme="minorHAnsi"/>
        </w:rPr>
        <w:t>efully selected with each of the cooperating DCU Schools.</w:t>
      </w:r>
    </w:p>
    <w:p w:rsidR="00026C07" w:rsidRPr="003430C9" w:rsidRDefault="00026C07" w:rsidP="00026C07">
      <w:pPr>
        <w:rPr>
          <w:rFonts w:cstheme="minorHAnsi"/>
        </w:rPr>
      </w:pPr>
      <w:r w:rsidRPr="003430C9">
        <w:rPr>
          <w:rFonts w:cstheme="minorHAnsi"/>
        </w:rPr>
        <w:t>Duration:  14 weeks</w:t>
      </w:r>
    </w:p>
    <w:p w:rsidR="0090470F" w:rsidRPr="003430C9" w:rsidRDefault="0090470F" w:rsidP="00026C07">
      <w:pPr>
        <w:rPr>
          <w:rFonts w:cstheme="minorHAnsi"/>
        </w:rPr>
      </w:pPr>
      <w:r w:rsidRPr="003430C9">
        <w:rPr>
          <w:rFonts w:cstheme="minorHAnsi"/>
        </w:rPr>
        <w:t xml:space="preserve">The programme is designed to be academically challenging, and will require much of the students in terms of personal study, organisation and self-discipline.  </w:t>
      </w:r>
    </w:p>
    <w:p w:rsidR="0090470F" w:rsidRPr="003430C9" w:rsidRDefault="0090470F" w:rsidP="00026C07">
      <w:pPr>
        <w:rPr>
          <w:rFonts w:cstheme="minorHAnsi"/>
        </w:rPr>
      </w:pPr>
      <w:r w:rsidRPr="003430C9">
        <w:rPr>
          <w:rFonts w:cstheme="minorHAnsi"/>
        </w:rPr>
        <w:t xml:space="preserve">Dr </w:t>
      </w:r>
      <w:proofErr w:type="spellStart"/>
      <w:r w:rsidRPr="003430C9">
        <w:rPr>
          <w:rFonts w:cstheme="minorHAnsi"/>
        </w:rPr>
        <w:t>Leeanna</w:t>
      </w:r>
      <w:proofErr w:type="spellEnd"/>
      <w:r w:rsidRPr="003430C9">
        <w:rPr>
          <w:rFonts w:cstheme="minorHAnsi"/>
        </w:rPr>
        <w:t xml:space="preserve"> </w:t>
      </w:r>
      <w:proofErr w:type="spellStart"/>
      <w:r w:rsidRPr="003430C9">
        <w:rPr>
          <w:rFonts w:cstheme="minorHAnsi"/>
        </w:rPr>
        <w:t>Hinch</w:t>
      </w:r>
      <w:proofErr w:type="spellEnd"/>
      <w:r w:rsidRPr="003430C9">
        <w:rPr>
          <w:rFonts w:cstheme="minorHAnsi"/>
        </w:rPr>
        <w:t xml:space="preserve"> </w:t>
      </w:r>
    </w:p>
    <w:p w:rsidR="0090470F" w:rsidRPr="003430C9" w:rsidRDefault="0090470F" w:rsidP="00026C07">
      <w:pPr>
        <w:rPr>
          <w:rFonts w:cstheme="minorHAnsi"/>
        </w:rPr>
      </w:pPr>
      <w:r w:rsidRPr="003430C9">
        <w:rPr>
          <w:rFonts w:cstheme="minorHAnsi"/>
        </w:rPr>
        <w:t>Early University Entrance Programme Manager</w:t>
      </w:r>
    </w:p>
    <w:p w:rsidR="0090470F" w:rsidRPr="003430C9" w:rsidRDefault="0090470F" w:rsidP="00026C07">
      <w:pPr>
        <w:rPr>
          <w:rFonts w:cstheme="minorHAnsi"/>
        </w:rPr>
      </w:pPr>
      <w:r w:rsidRPr="003430C9">
        <w:rPr>
          <w:rFonts w:cstheme="minorHAnsi"/>
        </w:rPr>
        <w:t xml:space="preserve">01-7008423  &amp; Email:  </w:t>
      </w:r>
      <w:hyperlink r:id="rId8" w:history="1">
        <w:r w:rsidRPr="003430C9">
          <w:rPr>
            <w:rStyle w:val="Hyperlink"/>
            <w:rFonts w:cstheme="minorHAnsi"/>
          </w:rPr>
          <w:t>leeanne.hinch@dcu.ie</w:t>
        </w:r>
      </w:hyperlink>
    </w:p>
    <w:p w:rsidR="00DE4252" w:rsidRPr="003430C9" w:rsidRDefault="00BF3DAC" w:rsidP="00F76241">
      <w:pPr>
        <w:rPr>
          <w:rFonts w:cstheme="minorHAnsi"/>
          <w:b/>
        </w:rPr>
      </w:pPr>
      <w:hyperlink r:id="rId9" w:history="1">
        <w:r w:rsidR="00DE4252" w:rsidRPr="003430C9">
          <w:rPr>
            <w:rStyle w:val="Hyperlink"/>
            <w:rFonts w:cstheme="minorHAnsi"/>
            <w:b/>
          </w:rPr>
          <w:t>https://www.dcu.ie/ctyi/earlyuniversityentrance.shtml</w:t>
        </w:r>
      </w:hyperlink>
    </w:p>
    <w:p w:rsidR="00DE4252" w:rsidRPr="003430C9" w:rsidRDefault="00DE4252" w:rsidP="00F76241">
      <w:pPr>
        <w:rPr>
          <w:rFonts w:cstheme="minorHAnsi"/>
          <w:b/>
        </w:rPr>
      </w:pPr>
    </w:p>
    <w:p w:rsidR="00F76241" w:rsidRPr="00A94D2A" w:rsidRDefault="00F76241" w:rsidP="00F76241">
      <w:pPr>
        <w:rPr>
          <w:rFonts w:cstheme="minorHAnsi"/>
          <w:b/>
          <w:color w:val="FF0000"/>
        </w:rPr>
      </w:pPr>
      <w:r w:rsidRPr="00A94D2A">
        <w:rPr>
          <w:rFonts w:cstheme="minorHAnsi"/>
          <w:b/>
          <w:color w:val="FF0000"/>
        </w:rPr>
        <w:t>TY Science Work Placement Programmes at DCU</w:t>
      </w:r>
    </w:p>
    <w:p w:rsidR="00F76241" w:rsidRPr="003430C9" w:rsidRDefault="00F76241" w:rsidP="00F76241">
      <w:pPr>
        <w:rPr>
          <w:rFonts w:cstheme="minorHAnsi"/>
        </w:rPr>
      </w:pPr>
      <w:r w:rsidRPr="003430C9">
        <w:rPr>
          <w:rFonts w:cstheme="minorHAnsi"/>
        </w:rPr>
        <w:t xml:space="preserve">Transition Year students enjoy a week of work experience with the </w:t>
      </w:r>
      <w:r w:rsidRPr="003430C9">
        <w:rPr>
          <w:rFonts w:cstheme="minorHAnsi"/>
          <w:b/>
        </w:rPr>
        <w:t>School of Chemical Sciences</w:t>
      </w:r>
      <w:r w:rsidRPr="003430C9">
        <w:rPr>
          <w:rFonts w:cstheme="minorHAnsi"/>
        </w:rPr>
        <w:t xml:space="preserve">, which includes working </w:t>
      </w:r>
      <w:r w:rsidR="00C35481" w:rsidRPr="003430C9">
        <w:rPr>
          <w:rFonts w:cstheme="minorHAnsi"/>
        </w:rPr>
        <w:t>in a chemistry laboratory and learning the importance of safety when working with chemicals.  Participants learn to synthesize and analyse pharmaceuticals, get a chance to use instrumentat</w:t>
      </w:r>
      <w:r w:rsidR="009C594F" w:rsidRPr="003430C9">
        <w:rPr>
          <w:rFonts w:cstheme="minorHAnsi"/>
        </w:rPr>
        <w:t xml:space="preserve">ion, do some forensic analysis </w:t>
      </w:r>
      <w:r w:rsidR="00C35481" w:rsidRPr="003430C9">
        <w:rPr>
          <w:rFonts w:cstheme="minorHAnsi"/>
        </w:rPr>
        <w:t xml:space="preserve">and learn about the applications of chemistry research.  They also get a short course in Microsoft Power-point and give a mini presentation on their experience.  </w:t>
      </w:r>
    </w:p>
    <w:p w:rsidR="00C35481" w:rsidRPr="003430C9" w:rsidRDefault="00C35481" w:rsidP="00F76241">
      <w:pPr>
        <w:rPr>
          <w:rFonts w:cstheme="minorHAnsi"/>
        </w:rPr>
      </w:pPr>
      <w:r w:rsidRPr="003430C9">
        <w:rPr>
          <w:rFonts w:cstheme="minorHAnsi"/>
        </w:rPr>
        <w:t xml:space="preserve">Transition Year students spend a week at the </w:t>
      </w:r>
      <w:r w:rsidRPr="003430C9">
        <w:rPr>
          <w:rFonts w:cstheme="minorHAnsi"/>
          <w:b/>
        </w:rPr>
        <w:t>School of Physical Sciences</w:t>
      </w:r>
      <w:r w:rsidRPr="003430C9">
        <w:rPr>
          <w:rFonts w:cstheme="minorHAnsi"/>
        </w:rPr>
        <w:t xml:space="preserve"> experiencing life as a physicist – doing hands on activities, </w:t>
      </w:r>
      <w:r w:rsidR="009D2942">
        <w:rPr>
          <w:rFonts w:cstheme="minorHAnsi"/>
        </w:rPr>
        <w:t>such as fabricating dye sensit</w:t>
      </w:r>
      <w:r w:rsidRPr="003430C9">
        <w:rPr>
          <w:rFonts w:cstheme="minorHAnsi"/>
        </w:rPr>
        <w:t>ive solar cells and launching rockets.  Students science experiment students discover what it’s like to study physics in a university environment and get a chance to attend first year lectures and laboratory sessions.</w:t>
      </w:r>
    </w:p>
    <w:p w:rsidR="001F0824" w:rsidRPr="003430C9" w:rsidRDefault="001F0824" w:rsidP="00873CF0">
      <w:pPr>
        <w:rPr>
          <w:rFonts w:cstheme="minorHAnsi"/>
          <w:b/>
        </w:rPr>
      </w:pPr>
    </w:p>
    <w:p w:rsidR="003430C9" w:rsidRPr="003430C9" w:rsidRDefault="003430C9" w:rsidP="00873CF0">
      <w:pPr>
        <w:rPr>
          <w:rFonts w:cstheme="minorHAnsi"/>
          <w:b/>
        </w:rPr>
      </w:pPr>
    </w:p>
    <w:p w:rsidR="003430C9" w:rsidRPr="003430C9" w:rsidRDefault="003430C9" w:rsidP="00873CF0">
      <w:pPr>
        <w:rPr>
          <w:rFonts w:cstheme="minorHAnsi"/>
          <w:b/>
        </w:rPr>
      </w:pPr>
    </w:p>
    <w:p w:rsidR="00873CF0" w:rsidRPr="00A94D2A" w:rsidRDefault="00873CF0" w:rsidP="00873CF0">
      <w:pPr>
        <w:rPr>
          <w:rFonts w:cstheme="minorHAnsi"/>
          <w:b/>
          <w:color w:val="FF0000"/>
        </w:rPr>
      </w:pPr>
      <w:r w:rsidRPr="00A94D2A">
        <w:rPr>
          <w:rFonts w:cstheme="minorHAnsi"/>
          <w:b/>
          <w:color w:val="FF0000"/>
        </w:rPr>
        <w:lastRenderedPageBreak/>
        <w:t>DCU School of Computing</w:t>
      </w:r>
    </w:p>
    <w:p w:rsidR="00873CF0" w:rsidRPr="003430C9" w:rsidRDefault="00873CF0" w:rsidP="00873CF0">
      <w:pPr>
        <w:rPr>
          <w:rFonts w:cstheme="minorHAnsi"/>
        </w:rPr>
      </w:pPr>
      <w:r w:rsidRPr="003430C9">
        <w:rPr>
          <w:rFonts w:cstheme="minorHAnsi"/>
        </w:rPr>
        <w:t xml:space="preserve">Series of one-week courses during the month of January.  Learn web design and basic programming.  Contact Name:  Patricia </w:t>
      </w:r>
      <w:proofErr w:type="spellStart"/>
      <w:r w:rsidRPr="003430C9">
        <w:rPr>
          <w:rFonts w:cstheme="minorHAnsi"/>
        </w:rPr>
        <w:t>Lacey</w:t>
      </w:r>
      <w:proofErr w:type="spellEnd"/>
      <w:r w:rsidRPr="003430C9">
        <w:rPr>
          <w:rFonts w:cstheme="minorHAnsi"/>
        </w:rPr>
        <w:t xml:space="preserve"> Email:  </w:t>
      </w:r>
      <w:hyperlink r:id="rId10" w:history="1">
        <w:r w:rsidRPr="003430C9">
          <w:rPr>
            <w:rStyle w:val="Hyperlink"/>
            <w:rFonts w:cstheme="minorHAnsi"/>
          </w:rPr>
          <w:t>Patricia.Lacey@computing.dcu.ie</w:t>
        </w:r>
      </w:hyperlink>
    </w:p>
    <w:p w:rsidR="00873CF0" w:rsidRPr="003430C9" w:rsidRDefault="00873CF0" w:rsidP="00873CF0">
      <w:pPr>
        <w:rPr>
          <w:rFonts w:cstheme="minorHAnsi"/>
          <w:color w:val="FF0000"/>
        </w:rPr>
      </w:pPr>
    </w:p>
    <w:p w:rsidR="00873CF0" w:rsidRPr="00A94D2A" w:rsidRDefault="00873CF0" w:rsidP="00873CF0">
      <w:pPr>
        <w:rPr>
          <w:rFonts w:cstheme="minorHAnsi"/>
          <w:b/>
          <w:color w:val="FF0000"/>
        </w:rPr>
      </w:pPr>
      <w:r w:rsidRPr="00A94D2A">
        <w:rPr>
          <w:rFonts w:cstheme="minorHAnsi"/>
          <w:b/>
          <w:color w:val="FF0000"/>
        </w:rPr>
        <w:t>Computer TY Courses run by DCU</w:t>
      </w:r>
    </w:p>
    <w:p w:rsidR="00873CF0" w:rsidRPr="003430C9" w:rsidRDefault="00873CF0" w:rsidP="00873CF0">
      <w:pPr>
        <w:rPr>
          <w:rFonts w:cstheme="minorHAnsi"/>
          <w:b/>
          <w:color w:val="FF0000"/>
        </w:rPr>
      </w:pPr>
      <w:r w:rsidRPr="003430C9">
        <w:rPr>
          <w:rFonts w:cstheme="minorHAnsi"/>
          <w:b/>
          <w:color w:val="FF0000"/>
        </w:rPr>
        <w:t>Web Design</w:t>
      </w:r>
    </w:p>
    <w:p w:rsidR="00873CF0" w:rsidRPr="003430C9" w:rsidRDefault="00873CF0" w:rsidP="00873CF0">
      <w:pPr>
        <w:rPr>
          <w:rFonts w:cstheme="minorHAnsi"/>
        </w:rPr>
      </w:pPr>
      <w:r w:rsidRPr="003430C9">
        <w:rPr>
          <w:rFonts w:cstheme="minorHAnsi"/>
        </w:rPr>
        <w:t xml:space="preserve">In this course, student get to design and build a web site on a topic of their choosing.  They learn how to create a basic site using raw HTML tags, control the look-and-feel of the site using CSS styling and add some animation using </w:t>
      </w:r>
      <w:proofErr w:type="spellStart"/>
      <w:r w:rsidRPr="003430C9">
        <w:rPr>
          <w:rFonts w:cstheme="minorHAnsi"/>
        </w:rPr>
        <w:t>Javascript</w:t>
      </w:r>
      <w:proofErr w:type="spellEnd"/>
      <w:r w:rsidRPr="003430C9">
        <w:rPr>
          <w:rFonts w:cstheme="minorHAnsi"/>
        </w:rPr>
        <w:t>.  They will also create their own webs</w:t>
      </w:r>
      <w:r w:rsidR="009D2942">
        <w:rPr>
          <w:rFonts w:cstheme="minorHAnsi"/>
        </w:rPr>
        <w:t>ite banner using a Graphic D</w:t>
      </w:r>
      <w:r w:rsidRPr="003430C9">
        <w:rPr>
          <w:rFonts w:cstheme="minorHAnsi"/>
        </w:rPr>
        <w:t>esign application and record their own video to embed into their website.  This course is suitable to all students, regardless of their academic ability.  Students who have an interest in writing, editing and design may find it particularly suitable.</w:t>
      </w:r>
    </w:p>
    <w:p w:rsidR="00873CF0" w:rsidRPr="003430C9" w:rsidRDefault="00873CF0" w:rsidP="00873CF0">
      <w:pPr>
        <w:rPr>
          <w:rFonts w:cstheme="minorHAnsi"/>
        </w:rPr>
      </w:pPr>
      <w:r w:rsidRPr="003430C9">
        <w:rPr>
          <w:rFonts w:cstheme="minorHAnsi"/>
        </w:rPr>
        <w:t xml:space="preserve">Link:  </w:t>
      </w:r>
      <w:hyperlink r:id="rId11" w:history="1">
        <w:r w:rsidRPr="003430C9">
          <w:rPr>
            <w:rStyle w:val="Hyperlink"/>
            <w:rFonts w:cstheme="minorHAnsi"/>
          </w:rPr>
          <w:t>http://www/w3schools.com/</w:t>
        </w:r>
      </w:hyperlink>
    </w:p>
    <w:p w:rsidR="00873CF0" w:rsidRPr="003430C9" w:rsidRDefault="00873CF0" w:rsidP="00873CF0">
      <w:pPr>
        <w:rPr>
          <w:rFonts w:cstheme="minorHAnsi"/>
        </w:rPr>
      </w:pPr>
      <w:r w:rsidRPr="003430C9">
        <w:rPr>
          <w:rFonts w:cstheme="minorHAnsi"/>
        </w:rPr>
        <w:t xml:space="preserve">Contact:  </w:t>
      </w:r>
      <w:hyperlink r:id="rId12" w:history="1">
        <w:r w:rsidRPr="003430C9">
          <w:rPr>
            <w:rStyle w:val="Hyperlink"/>
            <w:rFonts w:cstheme="minorHAnsi"/>
          </w:rPr>
          <w:t>Christine.Stears@computing.dcu.ie</w:t>
        </w:r>
      </w:hyperlink>
    </w:p>
    <w:p w:rsidR="00873CF0" w:rsidRPr="003430C9" w:rsidRDefault="00873CF0" w:rsidP="00873CF0">
      <w:pPr>
        <w:rPr>
          <w:rFonts w:cstheme="minorHAnsi"/>
          <w:b/>
          <w:color w:val="FF0000"/>
        </w:rPr>
      </w:pPr>
      <w:r w:rsidRPr="003430C9">
        <w:rPr>
          <w:rFonts w:cstheme="minorHAnsi"/>
          <w:b/>
          <w:color w:val="FF0000"/>
        </w:rPr>
        <w:t>App Inventor</w:t>
      </w:r>
    </w:p>
    <w:p w:rsidR="00873CF0" w:rsidRPr="003430C9" w:rsidRDefault="00873CF0" w:rsidP="00873CF0">
      <w:pPr>
        <w:rPr>
          <w:rFonts w:cstheme="minorHAnsi"/>
        </w:rPr>
      </w:pPr>
      <w:r w:rsidRPr="003430C9">
        <w:rPr>
          <w:rFonts w:cstheme="minorHAnsi"/>
        </w:rPr>
        <w:t xml:space="preserve">In this course, students will develop their own mobile apps using </w:t>
      </w:r>
      <w:proofErr w:type="spellStart"/>
      <w:r w:rsidRPr="003430C9">
        <w:rPr>
          <w:rFonts w:cstheme="minorHAnsi"/>
        </w:rPr>
        <w:t>AppInventor</w:t>
      </w:r>
      <w:proofErr w:type="spellEnd"/>
      <w:r w:rsidRPr="003430C9">
        <w:rPr>
          <w:rFonts w:cstheme="minorHAnsi"/>
        </w:rPr>
        <w:t xml:space="preserve">, a programming environment developed at the Massachusetts Institute of Technology (MIT).  Students learn the basics of app development using the graphical programming language of Scratch.    The Apps they develop can then be easily installed on any Android device or ran on the Android Emulator on the PC.  This course is suitable for any student who is interested in learning the basics of programming.  Link:  </w:t>
      </w:r>
      <w:hyperlink r:id="rId13" w:history="1">
        <w:r w:rsidRPr="003430C9">
          <w:rPr>
            <w:rStyle w:val="Hyperlink"/>
            <w:rFonts w:cstheme="minorHAnsi"/>
          </w:rPr>
          <w:t>http://appinventor.mit.edu/</w:t>
        </w:r>
      </w:hyperlink>
    </w:p>
    <w:p w:rsidR="00873CF0" w:rsidRPr="003430C9" w:rsidRDefault="00873CF0" w:rsidP="00873CF0">
      <w:pPr>
        <w:rPr>
          <w:rFonts w:cstheme="minorHAnsi"/>
        </w:rPr>
      </w:pPr>
      <w:r w:rsidRPr="003430C9">
        <w:rPr>
          <w:rFonts w:cstheme="minorHAnsi"/>
        </w:rPr>
        <w:t xml:space="preserve">Contact:  </w:t>
      </w:r>
      <w:hyperlink r:id="rId14" w:history="1">
        <w:r w:rsidRPr="003430C9">
          <w:rPr>
            <w:rStyle w:val="Hyperlink"/>
            <w:rFonts w:cstheme="minorHAnsi"/>
          </w:rPr>
          <w:t>Christine.Stears@computing.dcu.ie</w:t>
        </w:r>
      </w:hyperlink>
    </w:p>
    <w:p w:rsidR="00873CF0" w:rsidRPr="003430C9" w:rsidRDefault="00873CF0" w:rsidP="00873CF0">
      <w:pPr>
        <w:rPr>
          <w:rFonts w:cstheme="minorHAnsi"/>
          <w:b/>
          <w:color w:val="FF0000"/>
        </w:rPr>
      </w:pPr>
      <w:r w:rsidRPr="003430C9">
        <w:rPr>
          <w:rFonts w:cstheme="minorHAnsi"/>
          <w:b/>
          <w:color w:val="FF0000"/>
        </w:rPr>
        <w:t>Introduction to Programming</w:t>
      </w:r>
    </w:p>
    <w:p w:rsidR="00873CF0" w:rsidRPr="003430C9" w:rsidRDefault="00873CF0" w:rsidP="00873CF0">
      <w:pPr>
        <w:rPr>
          <w:rFonts w:cstheme="minorHAnsi"/>
        </w:rPr>
      </w:pPr>
      <w:r w:rsidRPr="003430C9">
        <w:rPr>
          <w:rFonts w:cstheme="minorHAnsi"/>
        </w:rPr>
        <w:t xml:space="preserve">In this course, students learn how to program in Java, the most popular programming language in the world.  Students are introduced to basic programming concepts through the medium of </w:t>
      </w:r>
      <w:proofErr w:type="spellStart"/>
      <w:r w:rsidRPr="003430C9">
        <w:rPr>
          <w:rFonts w:cstheme="minorHAnsi"/>
        </w:rPr>
        <w:t>RobotWorld</w:t>
      </w:r>
      <w:proofErr w:type="spellEnd"/>
      <w:r w:rsidRPr="003430C9">
        <w:rPr>
          <w:rFonts w:cstheme="minorHAnsi"/>
        </w:rPr>
        <w:t>, a Pac-man like learning environment developed at DCU.  No knowledge of programming is required for this course.  However, it is slightly more difficult than the App Inventor course and would therefore be particularly suited to students who have already been exposed to some programming, e.g. students who have already worked with a graphical programming language like Scratch and are ready to move on to new challenges.</w:t>
      </w:r>
    </w:p>
    <w:p w:rsidR="00873CF0" w:rsidRPr="003430C9" w:rsidRDefault="00873CF0" w:rsidP="00F76241">
      <w:pPr>
        <w:rPr>
          <w:rFonts w:cstheme="minorHAnsi"/>
        </w:rPr>
      </w:pPr>
      <w:r w:rsidRPr="003430C9">
        <w:rPr>
          <w:rFonts w:cstheme="minorHAnsi"/>
        </w:rPr>
        <w:t xml:space="preserve">Contact:  </w:t>
      </w:r>
      <w:hyperlink r:id="rId15" w:history="1">
        <w:r w:rsidRPr="003430C9">
          <w:rPr>
            <w:rStyle w:val="Hyperlink"/>
            <w:rFonts w:cstheme="minorHAnsi"/>
          </w:rPr>
          <w:t>Christine.Stears@computing.dcu.ie</w:t>
        </w:r>
      </w:hyperlink>
    </w:p>
    <w:p w:rsidR="009C594F" w:rsidRPr="003430C9" w:rsidRDefault="009C594F" w:rsidP="00F76241">
      <w:pPr>
        <w:rPr>
          <w:rFonts w:cstheme="minorHAnsi"/>
          <w:b/>
        </w:rPr>
      </w:pPr>
    </w:p>
    <w:p w:rsidR="00C35481" w:rsidRPr="003430C9" w:rsidRDefault="009C594F" w:rsidP="00F76241">
      <w:pPr>
        <w:rPr>
          <w:rFonts w:cstheme="minorHAnsi"/>
          <w:b/>
          <w:color w:val="FF0000"/>
        </w:rPr>
      </w:pPr>
      <w:r w:rsidRPr="003430C9">
        <w:rPr>
          <w:rFonts w:cstheme="minorHAnsi"/>
          <w:b/>
          <w:color w:val="FF0000"/>
        </w:rPr>
        <w:t>Engineering Your Future (EYF)</w:t>
      </w:r>
      <w:r w:rsidR="00873CF0" w:rsidRPr="003430C9">
        <w:rPr>
          <w:rFonts w:cstheme="minorHAnsi"/>
          <w:b/>
          <w:color w:val="FF0000"/>
        </w:rPr>
        <w:t xml:space="preserve"> DIT/UCD and ITT</w:t>
      </w:r>
    </w:p>
    <w:p w:rsidR="009C594F" w:rsidRPr="003430C9" w:rsidRDefault="009C594F" w:rsidP="00F76241">
      <w:pPr>
        <w:rPr>
          <w:rFonts w:cstheme="minorHAnsi"/>
        </w:rPr>
      </w:pPr>
      <w:r w:rsidRPr="003430C9">
        <w:rPr>
          <w:rFonts w:cstheme="minorHAnsi"/>
        </w:rPr>
        <w:t xml:space="preserve">Courses run in </w:t>
      </w:r>
      <w:r w:rsidRPr="003430C9">
        <w:rPr>
          <w:rFonts w:cstheme="minorHAnsi"/>
          <w:b/>
        </w:rPr>
        <w:t xml:space="preserve">April/May.  </w:t>
      </w:r>
      <w:r w:rsidRPr="003430C9">
        <w:rPr>
          <w:rFonts w:cstheme="minorHAnsi"/>
        </w:rPr>
        <w:t xml:space="preserve">The programme, supported by STEPS and hosted by a number of third-level institutes throughout Ireland, offers Transition Year students the opportunity to gain a better understanding of the skills required of engineers and the career opportunities available to qualified engineers.  DIT, UCD and ITT all take part in hosting this programme.  Places are limited, and the application process is competitive. More information at </w:t>
      </w:r>
      <w:hyperlink r:id="rId16" w:history="1">
        <w:r w:rsidRPr="003430C9">
          <w:rPr>
            <w:rStyle w:val="Hyperlink"/>
            <w:rFonts w:cstheme="minorHAnsi"/>
          </w:rPr>
          <w:t>http://www.steps.ie/students/engineering-your-future.aspx</w:t>
        </w:r>
      </w:hyperlink>
    </w:p>
    <w:p w:rsidR="009C594F" w:rsidRPr="003430C9" w:rsidRDefault="009E65B8" w:rsidP="00F76241">
      <w:pPr>
        <w:rPr>
          <w:rFonts w:cstheme="minorHAnsi"/>
          <w:b/>
          <w:color w:val="FF0000"/>
        </w:rPr>
      </w:pPr>
      <w:r w:rsidRPr="003430C9">
        <w:rPr>
          <w:rFonts w:cstheme="minorHAnsi"/>
          <w:b/>
          <w:color w:val="FF0000"/>
        </w:rPr>
        <w:lastRenderedPageBreak/>
        <w:t>UCD School of Physics</w:t>
      </w:r>
      <w:r w:rsidR="00873CF0" w:rsidRPr="003430C9">
        <w:rPr>
          <w:rFonts w:cstheme="minorHAnsi"/>
          <w:b/>
          <w:color w:val="FF0000"/>
        </w:rPr>
        <w:t xml:space="preserve"> UCD</w:t>
      </w:r>
    </w:p>
    <w:p w:rsidR="009E65B8" w:rsidRPr="003430C9" w:rsidRDefault="009E65B8" w:rsidP="00F76241">
      <w:pPr>
        <w:rPr>
          <w:rFonts w:cstheme="minorHAnsi"/>
        </w:rPr>
      </w:pPr>
      <w:r w:rsidRPr="003430C9">
        <w:rPr>
          <w:rFonts w:cstheme="minorHAnsi"/>
        </w:rPr>
        <w:t>Transition year physics experience (STYPE) programme.  Week takes place in early December.  The week is aimed at transition year students who have a strong interest in pursuing a career in Science in general and Physics in particular.  The Transition Year Week is a 5-day programme of lectures, interactive seminars, dynamic fun experiments and field trips where students g</w:t>
      </w:r>
      <w:r w:rsidR="00FD45E5" w:rsidRPr="003430C9">
        <w:rPr>
          <w:rFonts w:cstheme="minorHAnsi"/>
        </w:rPr>
        <w:t>et to see how physics is applied in many innovative facilities.  All applications must be made online.  The link to the application form is</w:t>
      </w:r>
      <w:r w:rsidR="00771978" w:rsidRPr="003430C9">
        <w:rPr>
          <w:rFonts w:cstheme="minorHAnsi"/>
        </w:rPr>
        <w:t>:</w:t>
      </w:r>
    </w:p>
    <w:p w:rsidR="00FD45E5" w:rsidRPr="003430C9" w:rsidRDefault="00BF3DAC" w:rsidP="00F76241">
      <w:pPr>
        <w:rPr>
          <w:rFonts w:cstheme="minorHAnsi"/>
        </w:rPr>
      </w:pPr>
      <w:hyperlink r:id="rId17" w:history="1">
        <w:r w:rsidR="00FD45E5" w:rsidRPr="003430C9">
          <w:rPr>
            <w:rStyle w:val="Hyperlink"/>
            <w:rFonts w:cstheme="minorHAnsi"/>
          </w:rPr>
          <w:t>http://www.ucd.ie/physics/outreach/tyweek/</w:t>
        </w:r>
      </w:hyperlink>
    </w:p>
    <w:p w:rsidR="00771978" w:rsidRPr="003430C9" w:rsidRDefault="00771978" w:rsidP="00F76241">
      <w:pPr>
        <w:rPr>
          <w:rFonts w:cstheme="minorHAnsi"/>
          <w:b/>
          <w:color w:val="FF0000"/>
        </w:rPr>
      </w:pPr>
      <w:r w:rsidRPr="003430C9">
        <w:rPr>
          <w:rFonts w:cstheme="minorHAnsi"/>
          <w:b/>
          <w:color w:val="FF0000"/>
        </w:rPr>
        <w:t xml:space="preserve">Marine Science at the Marine Institute Galway </w:t>
      </w:r>
      <w:r w:rsidR="00873CF0" w:rsidRPr="003430C9">
        <w:rPr>
          <w:rFonts w:cstheme="minorHAnsi"/>
          <w:b/>
          <w:color w:val="FF0000"/>
        </w:rPr>
        <w:t>– Galway</w:t>
      </w:r>
    </w:p>
    <w:p w:rsidR="00FD45E5" w:rsidRPr="003430C9" w:rsidRDefault="00771978" w:rsidP="00F76241">
      <w:pPr>
        <w:rPr>
          <w:rFonts w:cstheme="minorHAnsi"/>
        </w:rPr>
      </w:pPr>
      <w:r w:rsidRPr="003430C9">
        <w:rPr>
          <w:rFonts w:cstheme="minorHAnsi"/>
        </w:rPr>
        <w:t>Transition Y</w:t>
      </w:r>
      <w:r w:rsidR="001952FE" w:rsidRPr="003430C9">
        <w:rPr>
          <w:rFonts w:cstheme="minorHAnsi"/>
        </w:rPr>
        <w:t>ear Placement</w:t>
      </w:r>
      <w:r w:rsidRPr="003430C9">
        <w:rPr>
          <w:rFonts w:cstheme="minorHAnsi"/>
        </w:rPr>
        <w:t xml:space="preserve"> hosted by </w:t>
      </w:r>
      <w:r w:rsidRPr="003430C9">
        <w:rPr>
          <w:rFonts w:cstheme="minorHAnsi"/>
          <w:b/>
        </w:rPr>
        <w:t>INFOMAR</w:t>
      </w:r>
      <w:r w:rsidRPr="003430C9">
        <w:rPr>
          <w:rFonts w:cstheme="minorHAnsi"/>
        </w:rPr>
        <w:t xml:space="preserve"> at the Marine Institute Galway.</w:t>
      </w:r>
    </w:p>
    <w:p w:rsidR="00FD45E5" w:rsidRPr="003430C9" w:rsidRDefault="00771978" w:rsidP="001952FE">
      <w:pPr>
        <w:rPr>
          <w:rFonts w:cstheme="minorHAnsi"/>
        </w:rPr>
      </w:pPr>
      <w:r w:rsidRPr="003430C9">
        <w:rPr>
          <w:rFonts w:cstheme="minorHAnsi"/>
        </w:rPr>
        <w:t>NFOMAR is Ireland’s national seabed mapping programme carried out jointly by the Geological Survey of Ireland</w:t>
      </w:r>
      <w:r w:rsidR="001952FE" w:rsidRPr="003430C9">
        <w:rPr>
          <w:rFonts w:cstheme="minorHAnsi"/>
        </w:rPr>
        <w:t xml:space="preserve"> and the Marine Institute.  The Marine Institute run a transition year course placement on a pilot basis at the end of April for up to 20 students.  Students spend a week visiting the various Marine Institute facilities and learning about the different activities of the Institute.  At the end of their experience, each student created a ‘story map’ and power point presentation to show what they achieved during their placements.</w:t>
      </w:r>
    </w:p>
    <w:p w:rsidR="00621FD2" w:rsidRPr="003430C9" w:rsidRDefault="00621FD2" w:rsidP="00621FD2">
      <w:pPr>
        <w:shd w:val="clear" w:color="auto" w:fill="FFFFFF"/>
        <w:spacing w:after="0" w:line="240" w:lineRule="auto"/>
        <w:outlineLvl w:val="0"/>
        <w:rPr>
          <w:rFonts w:cstheme="minorHAnsi"/>
          <w:b/>
          <w:color w:val="FF0000"/>
        </w:rPr>
      </w:pPr>
      <w:r w:rsidRPr="003430C9">
        <w:rPr>
          <w:rFonts w:cstheme="minorHAnsi"/>
          <w:b/>
          <w:color w:val="FF0000"/>
        </w:rPr>
        <w:t>School of Physics at Trinity College Dublin TCD TYPE</w:t>
      </w:r>
    </w:p>
    <w:p w:rsidR="00621FD2" w:rsidRPr="003430C9" w:rsidRDefault="00621FD2" w:rsidP="00621FD2">
      <w:pPr>
        <w:shd w:val="clear" w:color="auto" w:fill="FFFFFF"/>
        <w:spacing w:after="0" w:line="240" w:lineRule="auto"/>
        <w:outlineLvl w:val="0"/>
        <w:rPr>
          <w:rFonts w:eastAsia="Times New Roman" w:cstheme="minorHAnsi"/>
          <w:b/>
          <w:bCs/>
          <w:color w:val="494C4F"/>
          <w:kern w:val="36"/>
          <w:lang w:eastAsia="en-IE"/>
        </w:rPr>
      </w:pPr>
    </w:p>
    <w:p w:rsidR="00621FD2" w:rsidRPr="003430C9" w:rsidRDefault="00621FD2" w:rsidP="00621FD2">
      <w:pPr>
        <w:shd w:val="clear" w:color="auto" w:fill="FFFFFF"/>
        <w:spacing w:after="300" w:line="240" w:lineRule="auto"/>
        <w:rPr>
          <w:rFonts w:eastAsia="Times New Roman" w:cstheme="minorHAnsi"/>
          <w:color w:val="494949"/>
          <w:lang w:eastAsia="en-IE"/>
        </w:rPr>
      </w:pPr>
      <w:r w:rsidRPr="003430C9">
        <w:rPr>
          <w:rFonts w:eastAsia="Times New Roman" w:cstheme="minorHAnsi"/>
          <w:color w:val="494949"/>
          <w:lang w:eastAsia="en-IE"/>
        </w:rPr>
        <w:t xml:space="preserve">The Transition year Physics experience (TYPE) program in the School of Physics at Trinity College Dublin was created to meet the demand of transition year students requesting work experience in the physical sciences. It consists of a </w:t>
      </w:r>
      <w:proofErr w:type="spellStart"/>
      <w:r w:rsidRPr="003430C9">
        <w:rPr>
          <w:rFonts w:eastAsia="Times New Roman" w:cstheme="minorHAnsi"/>
          <w:color w:val="494949"/>
          <w:lang w:eastAsia="en-IE"/>
        </w:rPr>
        <w:t>week long</w:t>
      </w:r>
      <w:proofErr w:type="spellEnd"/>
      <w:r w:rsidRPr="003430C9">
        <w:rPr>
          <w:rFonts w:eastAsia="Times New Roman" w:cstheme="minorHAnsi"/>
          <w:color w:val="494949"/>
          <w:lang w:eastAsia="en-IE"/>
        </w:rPr>
        <w:t xml:space="preserve"> event accepting 48 students from all over Ireland. Because of increasing demand we also provide two additional 1 day events focusing on the areas of astrophysics and nanoscience respectively which accommodate an additional 100 students each.</w:t>
      </w:r>
    </w:p>
    <w:p w:rsidR="00621FD2" w:rsidRPr="003430C9" w:rsidRDefault="00621FD2" w:rsidP="00621FD2">
      <w:pPr>
        <w:shd w:val="clear" w:color="auto" w:fill="FFFFFF"/>
        <w:spacing w:after="300" w:line="240" w:lineRule="auto"/>
        <w:rPr>
          <w:rFonts w:eastAsia="Times New Roman" w:cstheme="minorHAnsi"/>
          <w:color w:val="494949"/>
          <w:lang w:eastAsia="en-IE"/>
        </w:rPr>
      </w:pPr>
      <w:r w:rsidRPr="003430C9">
        <w:rPr>
          <w:rFonts w:eastAsia="Times New Roman" w:cstheme="minorHAnsi"/>
          <w:color w:val="494949"/>
          <w:lang w:eastAsia="en-IE"/>
        </w:rPr>
        <w:t>Although we cannot employ students directly in a lab without the training and experience that comes with 3rd level education, we can however give them an experience of what academic research entails. During the week long program the students receive lectures in a variety of cutting edge areas from the active research staff in the School of Physics. They will take part in hands on demonstrations elucidating fundamental principles of physics. On top of this they will be asked to perform their own research in an area of interest to them. This entails researching an area as part of a team, and creating an A0 poster on the topic for a presentation to staff and peers at the end of the week. Prizes are awarded for best design and best content.</w:t>
      </w:r>
    </w:p>
    <w:p w:rsidR="00621FD2" w:rsidRPr="003430C9" w:rsidRDefault="00621FD2" w:rsidP="00621FD2">
      <w:pPr>
        <w:shd w:val="clear" w:color="auto" w:fill="FFFFFF"/>
        <w:spacing w:after="300" w:line="240" w:lineRule="auto"/>
        <w:rPr>
          <w:rFonts w:eastAsia="Times New Roman" w:cstheme="minorHAnsi"/>
          <w:color w:val="494949"/>
          <w:lang w:eastAsia="en-IE"/>
        </w:rPr>
      </w:pPr>
      <w:r w:rsidRPr="003430C9">
        <w:rPr>
          <w:rFonts w:eastAsia="Times New Roman" w:cstheme="minorHAnsi"/>
          <w:color w:val="494949"/>
          <w:lang w:eastAsia="en-IE"/>
        </w:rPr>
        <w:t>During the week-long event the students will interact with undergraduate students currently taking the TR063 (Physics) and TR035 (Theoretical Physics) courses. This will give them a chance to ask specific questions about what the courses entail and how the students. They will be given general information on differences to expect between secondary school and college life, and what support systems will be available to them.</w:t>
      </w:r>
    </w:p>
    <w:p w:rsidR="00621FD2" w:rsidRPr="003430C9" w:rsidRDefault="00621FD2" w:rsidP="00621FD2">
      <w:pPr>
        <w:shd w:val="clear" w:color="auto" w:fill="FFFFFF"/>
        <w:spacing w:after="0" w:line="240" w:lineRule="auto"/>
        <w:outlineLvl w:val="1"/>
        <w:rPr>
          <w:rFonts w:eastAsia="Times New Roman" w:cstheme="minorHAnsi"/>
          <w:b/>
          <w:bCs/>
          <w:color w:val="FF0000"/>
          <w:lang w:eastAsia="en-IE"/>
        </w:rPr>
      </w:pPr>
      <w:r w:rsidRPr="003430C9">
        <w:rPr>
          <w:rFonts w:eastAsia="Times New Roman" w:cstheme="minorHAnsi"/>
          <w:b/>
          <w:bCs/>
          <w:color w:val="FF0000"/>
          <w:lang w:eastAsia="en-IE"/>
        </w:rPr>
        <w:t>Important dates</w:t>
      </w:r>
    </w:p>
    <w:p w:rsidR="00621FD2" w:rsidRPr="003430C9" w:rsidRDefault="00621FD2" w:rsidP="00621FD2">
      <w:pPr>
        <w:shd w:val="clear" w:color="auto" w:fill="FFFFFF"/>
        <w:spacing w:after="300" w:line="240" w:lineRule="auto"/>
        <w:rPr>
          <w:rFonts w:eastAsia="Times New Roman" w:cstheme="minorHAnsi"/>
          <w:color w:val="494949"/>
          <w:lang w:eastAsia="en-IE"/>
        </w:rPr>
      </w:pPr>
      <w:r w:rsidRPr="003430C9">
        <w:rPr>
          <w:rFonts w:eastAsia="Times New Roman" w:cstheme="minorHAnsi"/>
          <w:color w:val="494949"/>
          <w:lang w:eastAsia="en-IE"/>
        </w:rPr>
        <w:t>TYPE week 2019 will run from </w:t>
      </w:r>
      <w:r w:rsidRPr="003430C9">
        <w:rPr>
          <w:rFonts w:eastAsia="Times New Roman" w:cstheme="minorHAnsi"/>
          <w:b/>
          <w:bCs/>
          <w:color w:val="494949"/>
          <w:lang w:eastAsia="en-IE"/>
        </w:rPr>
        <w:t>Monday October 21st to Friday October 25th 2019.</w:t>
      </w:r>
      <w:r w:rsidRPr="003430C9">
        <w:rPr>
          <w:rFonts w:eastAsia="Times New Roman" w:cstheme="minorHAnsi"/>
          <w:color w:val="494949"/>
          <w:lang w:eastAsia="en-IE"/>
        </w:rPr>
        <w:br/>
        <w:t>The one day events are scheduled for Tuesday 3rd December and Thursday 5th December. </w:t>
      </w:r>
      <w:r w:rsidRPr="003430C9">
        <w:rPr>
          <w:rFonts w:eastAsia="Times New Roman" w:cstheme="minorHAnsi"/>
          <w:color w:val="494949"/>
          <w:lang w:eastAsia="en-IE"/>
        </w:rPr>
        <w:br/>
        <w:t>A link to the online application will be sent to schools on Week ending Friday 30th August. </w:t>
      </w:r>
      <w:r w:rsidRPr="003430C9">
        <w:rPr>
          <w:rFonts w:eastAsia="Times New Roman" w:cstheme="minorHAnsi"/>
          <w:color w:val="494949"/>
          <w:lang w:eastAsia="en-IE"/>
        </w:rPr>
        <w:br/>
        <w:t>The application period will remain open from Friday 30th August to Friday 20th September.</w:t>
      </w:r>
      <w:r w:rsidRPr="003430C9">
        <w:rPr>
          <w:rFonts w:eastAsia="Times New Roman" w:cstheme="minorHAnsi"/>
          <w:color w:val="494949"/>
          <w:lang w:eastAsia="en-IE"/>
        </w:rPr>
        <w:br/>
        <w:t xml:space="preserve">A random draw will take place the following week and schools will be informed of the outcome by </w:t>
      </w:r>
      <w:r w:rsidRPr="003430C9">
        <w:rPr>
          <w:rFonts w:eastAsia="Times New Roman" w:cstheme="minorHAnsi"/>
          <w:color w:val="494949"/>
          <w:lang w:eastAsia="en-IE"/>
        </w:rPr>
        <w:lastRenderedPageBreak/>
        <w:t>Friday 27th September. Where possible we try to accommodate students not selected for the TYPE week in the 1 day events in December.</w:t>
      </w:r>
    </w:p>
    <w:p w:rsidR="00621FD2" w:rsidRPr="003430C9" w:rsidRDefault="00621FD2" w:rsidP="00621FD2">
      <w:pPr>
        <w:shd w:val="clear" w:color="auto" w:fill="FFFFFF"/>
        <w:spacing w:after="300" w:line="240" w:lineRule="auto"/>
        <w:rPr>
          <w:rFonts w:eastAsia="Times New Roman" w:cstheme="minorHAnsi"/>
          <w:color w:val="494949"/>
          <w:lang w:eastAsia="en-IE"/>
        </w:rPr>
      </w:pPr>
      <w:r w:rsidRPr="003430C9">
        <w:rPr>
          <w:rFonts w:eastAsia="Times New Roman" w:cstheme="minorHAnsi"/>
          <w:color w:val="494949"/>
          <w:lang w:eastAsia="en-IE"/>
        </w:rPr>
        <w:t>A summary of important dates are given below:</w:t>
      </w:r>
    </w:p>
    <w:tbl>
      <w:tblPr>
        <w:tblW w:w="0" w:type="auto"/>
        <w:shd w:val="clear" w:color="auto" w:fill="FFFFFF"/>
        <w:tblCellMar>
          <w:left w:w="0" w:type="dxa"/>
          <w:right w:w="0" w:type="dxa"/>
        </w:tblCellMar>
        <w:tblLook w:val="04A0" w:firstRow="1" w:lastRow="0" w:firstColumn="1" w:lastColumn="0" w:noHBand="0" w:noVBand="1"/>
      </w:tblPr>
      <w:tblGrid>
        <w:gridCol w:w="3000"/>
        <w:gridCol w:w="3000"/>
      </w:tblGrid>
      <w:tr w:rsidR="00621FD2" w:rsidRPr="003430C9" w:rsidTr="00621FD2">
        <w:tc>
          <w:tcPr>
            <w:tcW w:w="3000" w:type="dxa"/>
            <w:tcBorders>
              <w:top w:val="outset" w:sz="2" w:space="0" w:color="auto"/>
              <w:left w:val="outset" w:sz="2" w:space="0" w:color="auto"/>
              <w:bottom w:val="single" w:sz="6" w:space="0" w:color="DDDDDD"/>
              <w:right w:val="outset" w:sz="2" w:space="0" w:color="auto"/>
            </w:tcBorders>
            <w:shd w:val="clear" w:color="auto" w:fill="FFFFFF"/>
            <w:tcMar>
              <w:top w:w="60" w:type="dxa"/>
              <w:left w:w="150" w:type="dxa"/>
              <w:bottom w:w="75" w:type="dxa"/>
              <w:right w:w="150" w:type="dxa"/>
            </w:tcMar>
            <w:hideMark/>
          </w:tcPr>
          <w:p w:rsidR="00621FD2" w:rsidRPr="003430C9" w:rsidRDefault="00621FD2" w:rsidP="00621FD2">
            <w:pPr>
              <w:spacing w:after="300" w:line="240" w:lineRule="auto"/>
              <w:rPr>
                <w:rFonts w:eastAsia="Times New Roman" w:cstheme="minorHAnsi"/>
                <w:color w:val="494949"/>
                <w:lang w:eastAsia="en-IE"/>
              </w:rPr>
            </w:pPr>
            <w:r w:rsidRPr="003430C9">
              <w:rPr>
                <w:rFonts w:eastAsia="Times New Roman" w:cstheme="minorHAnsi"/>
                <w:b/>
                <w:bCs/>
                <w:color w:val="494949"/>
                <w:lang w:eastAsia="en-IE"/>
              </w:rPr>
              <w:t>Online application opens</w:t>
            </w:r>
          </w:p>
        </w:tc>
        <w:tc>
          <w:tcPr>
            <w:tcW w:w="3000" w:type="dxa"/>
            <w:tcBorders>
              <w:top w:val="outset" w:sz="2" w:space="0" w:color="auto"/>
              <w:left w:val="outset" w:sz="2" w:space="0" w:color="auto"/>
              <w:bottom w:val="single" w:sz="6" w:space="0" w:color="DDDDDD"/>
              <w:right w:val="outset" w:sz="2" w:space="0" w:color="auto"/>
            </w:tcBorders>
            <w:shd w:val="clear" w:color="auto" w:fill="FFFFFF"/>
            <w:tcMar>
              <w:top w:w="60" w:type="dxa"/>
              <w:left w:w="150" w:type="dxa"/>
              <w:bottom w:w="75" w:type="dxa"/>
              <w:right w:w="150" w:type="dxa"/>
            </w:tcMar>
            <w:hideMark/>
          </w:tcPr>
          <w:p w:rsidR="00621FD2" w:rsidRPr="003430C9" w:rsidRDefault="00621FD2" w:rsidP="00621FD2">
            <w:pPr>
              <w:spacing w:after="300" w:line="240" w:lineRule="auto"/>
              <w:rPr>
                <w:rFonts w:eastAsia="Times New Roman" w:cstheme="minorHAnsi"/>
                <w:color w:val="494949"/>
                <w:lang w:eastAsia="en-IE"/>
              </w:rPr>
            </w:pPr>
            <w:r w:rsidRPr="003430C9">
              <w:rPr>
                <w:rFonts w:eastAsia="Times New Roman" w:cstheme="minorHAnsi"/>
                <w:color w:val="494949"/>
                <w:lang w:eastAsia="en-IE"/>
              </w:rPr>
              <w:t>30th August 2019</w:t>
            </w:r>
          </w:p>
        </w:tc>
      </w:tr>
      <w:tr w:rsidR="00621FD2" w:rsidRPr="003430C9" w:rsidTr="00621FD2">
        <w:tc>
          <w:tcPr>
            <w:tcW w:w="3000" w:type="dxa"/>
            <w:tcBorders>
              <w:top w:val="outset" w:sz="2" w:space="0" w:color="auto"/>
              <w:left w:val="outset" w:sz="2" w:space="0" w:color="auto"/>
              <w:bottom w:val="single" w:sz="6" w:space="0" w:color="DDDDDD"/>
              <w:right w:val="outset" w:sz="2" w:space="0" w:color="auto"/>
            </w:tcBorders>
            <w:shd w:val="clear" w:color="auto" w:fill="ECECEC"/>
            <w:tcMar>
              <w:top w:w="60" w:type="dxa"/>
              <w:left w:w="150" w:type="dxa"/>
              <w:bottom w:w="75" w:type="dxa"/>
              <w:right w:w="150" w:type="dxa"/>
            </w:tcMar>
            <w:hideMark/>
          </w:tcPr>
          <w:p w:rsidR="00621FD2" w:rsidRPr="003430C9" w:rsidRDefault="00621FD2" w:rsidP="00621FD2">
            <w:pPr>
              <w:spacing w:after="300" w:line="240" w:lineRule="auto"/>
              <w:rPr>
                <w:rFonts w:eastAsia="Times New Roman" w:cstheme="minorHAnsi"/>
                <w:color w:val="494949"/>
                <w:lang w:eastAsia="en-IE"/>
              </w:rPr>
            </w:pPr>
            <w:r w:rsidRPr="003430C9">
              <w:rPr>
                <w:rFonts w:eastAsia="Times New Roman" w:cstheme="minorHAnsi"/>
                <w:b/>
                <w:bCs/>
                <w:color w:val="494949"/>
                <w:lang w:eastAsia="en-IE"/>
              </w:rPr>
              <w:t>Online application closes</w:t>
            </w:r>
          </w:p>
        </w:tc>
        <w:tc>
          <w:tcPr>
            <w:tcW w:w="3000" w:type="dxa"/>
            <w:tcBorders>
              <w:top w:val="outset" w:sz="2" w:space="0" w:color="auto"/>
              <w:left w:val="outset" w:sz="2" w:space="0" w:color="auto"/>
              <w:bottom w:val="single" w:sz="6" w:space="0" w:color="DDDDDD"/>
              <w:right w:val="outset" w:sz="2" w:space="0" w:color="auto"/>
            </w:tcBorders>
            <w:shd w:val="clear" w:color="auto" w:fill="ECECEC"/>
            <w:tcMar>
              <w:top w:w="60" w:type="dxa"/>
              <w:left w:w="150" w:type="dxa"/>
              <w:bottom w:w="75" w:type="dxa"/>
              <w:right w:w="150" w:type="dxa"/>
            </w:tcMar>
            <w:hideMark/>
          </w:tcPr>
          <w:p w:rsidR="00621FD2" w:rsidRPr="003430C9" w:rsidRDefault="00621FD2" w:rsidP="00621FD2">
            <w:pPr>
              <w:spacing w:after="300" w:line="240" w:lineRule="auto"/>
              <w:rPr>
                <w:rFonts w:eastAsia="Times New Roman" w:cstheme="minorHAnsi"/>
                <w:color w:val="494949"/>
                <w:lang w:eastAsia="en-IE"/>
              </w:rPr>
            </w:pPr>
            <w:r w:rsidRPr="003430C9">
              <w:rPr>
                <w:rFonts w:eastAsia="Times New Roman" w:cstheme="minorHAnsi"/>
                <w:color w:val="494949"/>
                <w:lang w:eastAsia="en-IE"/>
              </w:rPr>
              <w:t>20th September 2019</w:t>
            </w:r>
          </w:p>
        </w:tc>
      </w:tr>
      <w:tr w:rsidR="00621FD2" w:rsidRPr="003430C9" w:rsidTr="00621FD2">
        <w:tc>
          <w:tcPr>
            <w:tcW w:w="3000" w:type="dxa"/>
            <w:tcBorders>
              <w:top w:val="outset" w:sz="2" w:space="0" w:color="auto"/>
              <w:left w:val="outset" w:sz="2" w:space="0" w:color="auto"/>
              <w:bottom w:val="single" w:sz="6" w:space="0" w:color="DDDDDD"/>
              <w:right w:val="outset" w:sz="2" w:space="0" w:color="auto"/>
            </w:tcBorders>
            <w:shd w:val="clear" w:color="auto" w:fill="FFFFFF"/>
            <w:tcMar>
              <w:top w:w="60" w:type="dxa"/>
              <w:left w:w="150" w:type="dxa"/>
              <w:bottom w:w="75" w:type="dxa"/>
              <w:right w:w="150" w:type="dxa"/>
            </w:tcMar>
            <w:hideMark/>
          </w:tcPr>
          <w:p w:rsidR="00621FD2" w:rsidRPr="003430C9" w:rsidRDefault="00621FD2" w:rsidP="00621FD2">
            <w:pPr>
              <w:spacing w:after="300" w:line="240" w:lineRule="auto"/>
              <w:rPr>
                <w:rFonts w:eastAsia="Times New Roman" w:cstheme="minorHAnsi"/>
                <w:color w:val="494949"/>
                <w:lang w:eastAsia="en-IE"/>
              </w:rPr>
            </w:pPr>
            <w:r w:rsidRPr="003430C9">
              <w:rPr>
                <w:rFonts w:eastAsia="Times New Roman" w:cstheme="minorHAnsi"/>
                <w:b/>
                <w:bCs/>
                <w:color w:val="494949"/>
                <w:lang w:eastAsia="en-IE"/>
              </w:rPr>
              <w:t>Schools informed of outcome</w:t>
            </w:r>
          </w:p>
        </w:tc>
        <w:tc>
          <w:tcPr>
            <w:tcW w:w="3000" w:type="dxa"/>
            <w:tcBorders>
              <w:top w:val="outset" w:sz="2" w:space="0" w:color="auto"/>
              <w:left w:val="outset" w:sz="2" w:space="0" w:color="auto"/>
              <w:bottom w:val="single" w:sz="6" w:space="0" w:color="DDDDDD"/>
              <w:right w:val="outset" w:sz="2" w:space="0" w:color="auto"/>
            </w:tcBorders>
            <w:shd w:val="clear" w:color="auto" w:fill="FFFFFF"/>
            <w:tcMar>
              <w:top w:w="60" w:type="dxa"/>
              <w:left w:w="150" w:type="dxa"/>
              <w:bottom w:w="75" w:type="dxa"/>
              <w:right w:w="150" w:type="dxa"/>
            </w:tcMar>
            <w:hideMark/>
          </w:tcPr>
          <w:p w:rsidR="00621FD2" w:rsidRPr="003430C9" w:rsidRDefault="00621FD2" w:rsidP="00621FD2">
            <w:pPr>
              <w:spacing w:after="300" w:line="240" w:lineRule="auto"/>
              <w:rPr>
                <w:rFonts w:eastAsia="Times New Roman" w:cstheme="minorHAnsi"/>
                <w:color w:val="494949"/>
                <w:lang w:eastAsia="en-IE"/>
              </w:rPr>
            </w:pPr>
            <w:r w:rsidRPr="003430C9">
              <w:rPr>
                <w:rFonts w:eastAsia="Times New Roman" w:cstheme="minorHAnsi"/>
                <w:color w:val="494949"/>
                <w:lang w:eastAsia="en-IE"/>
              </w:rPr>
              <w:t>27th September 2019</w:t>
            </w:r>
          </w:p>
        </w:tc>
      </w:tr>
      <w:tr w:rsidR="00621FD2" w:rsidRPr="003430C9" w:rsidTr="00621FD2">
        <w:tc>
          <w:tcPr>
            <w:tcW w:w="3000" w:type="dxa"/>
            <w:tcBorders>
              <w:top w:val="outset" w:sz="2" w:space="0" w:color="auto"/>
              <w:left w:val="outset" w:sz="2" w:space="0" w:color="auto"/>
              <w:bottom w:val="single" w:sz="6" w:space="0" w:color="DDDDDD"/>
              <w:right w:val="outset" w:sz="2" w:space="0" w:color="auto"/>
            </w:tcBorders>
            <w:shd w:val="clear" w:color="auto" w:fill="ECECEC"/>
            <w:tcMar>
              <w:top w:w="60" w:type="dxa"/>
              <w:left w:w="150" w:type="dxa"/>
              <w:bottom w:w="75" w:type="dxa"/>
              <w:right w:w="150" w:type="dxa"/>
            </w:tcMar>
            <w:hideMark/>
          </w:tcPr>
          <w:p w:rsidR="00621FD2" w:rsidRPr="003430C9" w:rsidRDefault="00621FD2" w:rsidP="00621FD2">
            <w:pPr>
              <w:spacing w:after="300" w:line="240" w:lineRule="auto"/>
              <w:rPr>
                <w:rFonts w:eastAsia="Times New Roman" w:cstheme="minorHAnsi"/>
                <w:color w:val="494949"/>
                <w:lang w:eastAsia="en-IE"/>
              </w:rPr>
            </w:pPr>
            <w:r w:rsidRPr="003430C9">
              <w:rPr>
                <w:rFonts w:eastAsia="Times New Roman" w:cstheme="minorHAnsi"/>
                <w:b/>
                <w:bCs/>
                <w:color w:val="494949"/>
                <w:lang w:eastAsia="en-IE"/>
              </w:rPr>
              <w:t>TYPE week starts</w:t>
            </w:r>
          </w:p>
        </w:tc>
        <w:tc>
          <w:tcPr>
            <w:tcW w:w="3000" w:type="dxa"/>
            <w:tcBorders>
              <w:top w:val="outset" w:sz="2" w:space="0" w:color="auto"/>
              <w:left w:val="outset" w:sz="2" w:space="0" w:color="auto"/>
              <w:bottom w:val="single" w:sz="6" w:space="0" w:color="DDDDDD"/>
              <w:right w:val="outset" w:sz="2" w:space="0" w:color="auto"/>
            </w:tcBorders>
            <w:shd w:val="clear" w:color="auto" w:fill="ECECEC"/>
            <w:tcMar>
              <w:top w:w="60" w:type="dxa"/>
              <w:left w:w="150" w:type="dxa"/>
              <w:bottom w:w="75" w:type="dxa"/>
              <w:right w:w="150" w:type="dxa"/>
            </w:tcMar>
            <w:hideMark/>
          </w:tcPr>
          <w:p w:rsidR="00621FD2" w:rsidRPr="003430C9" w:rsidRDefault="00621FD2" w:rsidP="00621FD2">
            <w:pPr>
              <w:spacing w:after="300" w:line="240" w:lineRule="auto"/>
              <w:rPr>
                <w:rFonts w:eastAsia="Times New Roman" w:cstheme="minorHAnsi"/>
                <w:color w:val="494949"/>
                <w:lang w:eastAsia="en-IE"/>
              </w:rPr>
            </w:pPr>
            <w:r w:rsidRPr="003430C9">
              <w:rPr>
                <w:rFonts w:eastAsia="Times New Roman" w:cstheme="minorHAnsi"/>
                <w:color w:val="494949"/>
                <w:lang w:eastAsia="en-IE"/>
              </w:rPr>
              <w:t>21st October 2019</w:t>
            </w:r>
          </w:p>
        </w:tc>
      </w:tr>
      <w:tr w:rsidR="00621FD2" w:rsidRPr="003430C9" w:rsidTr="00621FD2">
        <w:tc>
          <w:tcPr>
            <w:tcW w:w="3000" w:type="dxa"/>
            <w:tcBorders>
              <w:top w:val="outset" w:sz="2" w:space="0" w:color="auto"/>
              <w:left w:val="outset" w:sz="2" w:space="0" w:color="auto"/>
              <w:bottom w:val="single" w:sz="6" w:space="0" w:color="DDDDDD"/>
              <w:right w:val="outset" w:sz="2" w:space="0" w:color="auto"/>
            </w:tcBorders>
            <w:shd w:val="clear" w:color="auto" w:fill="FFFFFF"/>
            <w:tcMar>
              <w:top w:w="60" w:type="dxa"/>
              <w:left w:w="150" w:type="dxa"/>
              <w:bottom w:w="75" w:type="dxa"/>
              <w:right w:w="150" w:type="dxa"/>
            </w:tcMar>
            <w:hideMark/>
          </w:tcPr>
          <w:p w:rsidR="00621FD2" w:rsidRPr="003430C9" w:rsidRDefault="00621FD2" w:rsidP="00621FD2">
            <w:pPr>
              <w:spacing w:after="300" w:line="240" w:lineRule="auto"/>
              <w:rPr>
                <w:rFonts w:eastAsia="Times New Roman" w:cstheme="minorHAnsi"/>
                <w:color w:val="494949"/>
                <w:lang w:eastAsia="en-IE"/>
              </w:rPr>
            </w:pPr>
            <w:r w:rsidRPr="003430C9">
              <w:rPr>
                <w:rFonts w:eastAsia="Times New Roman" w:cstheme="minorHAnsi"/>
                <w:b/>
                <w:bCs/>
                <w:color w:val="494949"/>
                <w:lang w:eastAsia="en-IE"/>
              </w:rPr>
              <w:t>TYPE nanoscience day</w:t>
            </w:r>
          </w:p>
        </w:tc>
        <w:tc>
          <w:tcPr>
            <w:tcW w:w="3000" w:type="dxa"/>
            <w:tcBorders>
              <w:top w:val="outset" w:sz="2" w:space="0" w:color="auto"/>
              <w:left w:val="outset" w:sz="2" w:space="0" w:color="auto"/>
              <w:bottom w:val="single" w:sz="6" w:space="0" w:color="DDDDDD"/>
              <w:right w:val="outset" w:sz="2" w:space="0" w:color="auto"/>
            </w:tcBorders>
            <w:shd w:val="clear" w:color="auto" w:fill="FFFFFF"/>
            <w:tcMar>
              <w:top w:w="60" w:type="dxa"/>
              <w:left w:w="150" w:type="dxa"/>
              <w:bottom w:w="75" w:type="dxa"/>
              <w:right w:w="150" w:type="dxa"/>
            </w:tcMar>
            <w:hideMark/>
          </w:tcPr>
          <w:p w:rsidR="00621FD2" w:rsidRPr="003430C9" w:rsidRDefault="00621FD2" w:rsidP="00621FD2">
            <w:pPr>
              <w:spacing w:after="300" w:line="240" w:lineRule="auto"/>
              <w:rPr>
                <w:rFonts w:eastAsia="Times New Roman" w:cstheme="minorHAnsi"/>
                <w:color w:val="494949"/>
                <w:lang w:eastAsia="en-IE"/>
              </w:rPr>
            </w:pPr>
            <w:r w:rsidRPr="003430C9">
              <w:rPr>
                <w:rFonts w:eastAsia="Times New Roman" w:cstheme="minorHAnsi"/>
                <w:color w:val="494949"/>
                <w:lang w:eastAsia="en-IE"/>
              </w:rPr>
              <w:t>3rd December 2019</w:t>
            </w:r>
          </w:p>
        </w:tc>
      </w:tr>
      <w:tr w:rsidR="00621FD2" w:rsidRPr="003430C9" w:rsidTr="00621FD2">
        <w:tc>
          <w:tcPr>
            <w:tcW w:w="3000" w:type="dxa"/>
            <w:tcBorders>
              <w:top w:val="outset" w:sz="2" w:space="0" w:color="auto"/>
              <w:left w:val="outset" w:sz="2" w:space="0" w:color="auto"/>
              <w:bottom w:val="single" w:sz="6" w:space="0" w:color="DDDDDD"/>
              <w:right w:val="outset" w:sz="2" w:space="0" w:color="auto"/>
            </w:tcBorders>
            <w:shd w:val="clear" w:color="auto" w:fill="ECECEC"/>
            <w:tcMar>
              <w:top w:w="60" w:type="dxa"/>
              <w:left w:w="150" w:type="dxa"/>
              <w:bottom w:w="75" w:type="dxa"/>
              <w:right w:w="150" w:type="dxa"/>
            </w:tcMar>
            <w:hideMark/>
          </w:tcPr>
          <w:p w:rsidR="00621FD2" w:rsidRPr="003430C9" w:rsidRDefault="00621FD2" w:rsidP="00621FD2">
            <w:pPr>
              <w:spacing w:after="300" w:line="240" w:lineRule="auto"/>
              <w:rPr>
                <w:rFonts w:eastAsia="Times New Roman" w:cstheme="minorHAnsi"/>
                <w:color w:val="494949"/>
                <w:lang w:eastAsia="en-IE"/>
              </w:rPr>
            </w:pPr>
            <w:r w:rsidRPr="003430C9">
              <w:rPr>
                <w:rFonts w:eastAsia="Times New Roman" w:cstheme="minorHAnsi"/>
                <w:b/>
                <w:bCs/>
                <w:color w:val="494949"/>
                <w:lang w:eastAsia="en-IE"/>
              </w:rPr>
              <w:t>TYPE astrophysics day</w:t>
            </w:r>
          </w:p>
        </w:tc>
        <w:tc>
          <w:tcPr>
            <w:tcW w:w="3000" w:type="dxa"/>
            <w:tcBorders>
              <w:top w:val="outset" w:sz="2" w:space="0" w:color="auto"/>
              <w:left w:val="outset" w:sz="2" w:space="0" w:color="auto"/>
              <w:bottom w:val="single" w:sz="6" w:space="0" w:color="DDDDDD"/>
              <w:right w:val="outset" w:sz="2" w:space="0" w:color="auto"/>
            </w:tcBorders>
            <w:shd w:val="clear" w:color="auto" w:fill="ECECEC"/>
            <w:tcMar>
              <w:top w:w="60" w:type="dxa"/>
              <w:left w:w="150" w:type="dxa"/>
              <w:bottom w:w="75" w:type="dxa"/>
              <w:right w:w="150" w:type="dxa"/>
            </w:tcMar>
            <w:hideMark/>
          </w:tcPr>
          <w:p w:rsidR="00621FD2" w:rsidRPr="003430C9" w:rsidRDefault="00621FD2" w:rsidP="00621FD2">
            <w:pPr>
              <w:spacing w:after="300" w:line="240" w:lineRule="auto"/>
              <w:rPr>
                <w:rFonts w:eastAsia="Times New Roman" w:cstheme="minorHAnsi"/>
                <w:color w:val="494949"/>
                <w:lang w:eastAsia="en-IE"/>
              </w:rPr>
            </w:pPr>
            <w:r w:rsidRPr="003430C9">
              <w:rPr>
                <w:rFonts w:eastAsia="Times New Roman" w:cstheme="minorHAnsi"/>
                <w:color w:val="494949"/>
                <w:lang w:eastAsia="en-IE"/>
              </w:rPr>
              <w:t>5th December 2019</w:t>
            </w:r>
          </w:p>
        </w:tc>
      </w:tr>
    </w:tbl>
    <w:p w:rsidR="00C35481" w:rsidRPr="003430C9" w:rsidRDefault="00C35481" w:rsidP="00F76241">
      <w:pPr>
        <w:rPr>
          <w:rFonts w:cstheme="minorHAnsi"/>
          <w:b/>
        </w:rPr>
      </w:pPr>
    </w:p>
    <w:p w:rsidR="003C1191" w:rsidRPr="003430C9" w:rsidRDefault="003C1191" w:rsidP="00F76241">
      <w:pPr>
        <w:rPr>
          <w:rFonts w:cstheme="minorHAnsi"/>
          <w:b/>
        </w:rPr>
      </w:pPr>
    </w:p>
    <w:p w:rsidR="003C1191" w:rsidRPr="003430C9" w:rsidRDefault="003C1191" w:rsidP="00F76241">
      <w:pPr>
        <w:rPr>
          <w:rFonts w:cstheme="minorHAnsi"/>
          <w:b/>
          <w:color w:val="FF0000"/>
        </w:rPr>
      </w:pPr>
      <w:r w:rsidRPr="003430C9">
        <w:rPr>
          <w:rFonts w:cstheme="minorHAnsi"/>
          <w:b/>
          <w:color w:val="FF0000"/>
        </w:rPr>
        <w:t>The Science Gallery’s Cool Jobs Programme</w:t>
      </w:r>
      <w:r w:rsidR="00EA2B42" w:rsidRPr="003430C9">
        <w:rPr>
          <w:rFonts w:cstheme="minorHAnsi"/>
          <w:b/>
          <w:color w:val="FF0000"/>
        </w:rPr>
        <w:t xml:space="preserve"> – Trinity College Dublin</w:t>
      </w:r>
    </w:p>
    <w:p w:rsidR="00EA2B42" w:rsidRPr="003430C9" w:rsidRDefault="00EA2B42" w:rsidP="00F76241">
      <w:pPr>
        <w:rPr>
          <w:rFonts w:cstheme="minorHAnsi"/>
        </w:rPr>
      </w:pPr>
      <w:r w:rsidRPr="003430C9">
        <w:rPr>
          <w:rFonts w:cstheme="minorHAnsi"/>
          <w:b/>
        </w:rPr>
        <w:t xml:space="preserve">Cool Jobs </w:t>
      </w:r>
      <w:r w:rsidRPr="003430C9">
        <w:rPr>
          <w:rFonts w:cstheme="minorHAnsi"/>
        </w:rPr>
        <w:t>aims to give students a greater understanding of what their skill sets are, how to apply them and the opportunities for creative and lateral thinking in science, engineering and technology careers.  The high demand and positive feedback from students shows that there is a genuine desire to learn from real-life experiences of people already working within STEM-related careers.  For more information about taking part, please contact our Education Team at:</w:t>
      </w:r>
    </w:p>
    <w:p w:rsidR="00EA2B42" w:rsidRPr="003430C9" w:rsidRDefault="00BF3DAC" w:rsidP="00F76241">
      <w:pPr>
        <w:rPr>
          <w:rFonts w:cstheme="minorHAnsi"/>
          <w:b/>
        </w:rPr>
      </w:pPr>
      <w:hyperlink r:id="rId18" w:history="1">
        <w:r w:rsidR="00EA2B42" w:rsidRPr="003430C9">
          <w:rPr>
            <w:rStyle w:val="Hyperlink"/>
            <w:rFonts w:cstheme="minorHAnsi"/>
            <w:b/>
          </w:rPr>
          <w:t>typrojects@sciencegallery.com</w:t>
        </w:r>
      </w:hyperlink>
    </w:p>
    <w:p w:rsidR="003C1191" w:rsidRPr="003430C9" w:rsidRDefault="00BF3DAC" w:rsidP="00F76241">
      <w:pPr>
        <w:rPr>
          <w:rFonts w:cstheme="minorHAnsi"/>
          <w:b/>
        </w:rPr>
      </w:pPr>
      <w:hyperlink r:id="rId19" w:history="1">
        <w:r w:rsidR="003C1191" w:rsidRPr="003430C9">
          <w:rPr>
            <w:rStyle w:val="Hyperlink"/>
            <w:rFonts w:cstheme="minorHAnsi"/>
            <w:b/>
          </w:rPr>
          <w:t>https://dublin.sciencegallery.com/events/2015/10/cooljobssecondaryschool</w:t>
        </w:r>
      </w:hyperlink>
    </w:p>
    <w:p w:rsidR="00EA2B42" w:rsidRPr="003430C9" w:rsidRDefault="00EA2B42" w:rsidP="00F76241">
      <w:pPr>
        <w:rPr>
          <w:rFonts w:cstheme="minorHAnsi"/>
          <w:b/>
        </w:rPr>
      </w:pPr>
    </w:p>
    <w:p w:rsidR="003C1191" w:rsidRPr="003430C9" w:rsidRDefault="005D76BE" w:rsidP="00F76241">
      <w:pPr>
        <w:rPr>
          <w:rFonts w:cstheme="minorHAnsi"/>
          <w:b/>
          <w:color w:val="FF0000"/>
        </w:rPr>
      </w:pPr>
      <w:r w:rsidRPr="003430C9">
        <w:rPr>
          <w:rFonts w:cstheme="minorHAnsi"/>
          <w:b/>
          <w:color w:val="FF0000"/>
        </w:rPr>
        <w:t>Transition Year Mentoring Week @ The Science Gallery</w:t>
      </w:r>
    </w:p>
    <w:p w:rsidR="005D76BE" w:rsidRPr="003430C9" w:rsidRDefault="00B42226" w:rsidP="00F76241">
      <w:pPr>
        <w:rPr>
          <w:rFonts w:cstheme="minorHAnsi"/>
        </w:rPr>
      </w:pPr>
      <w:r w:rsidRPr="003430C9">
        <w:rPr>
          <w:rFonts w:cstheme="minorHAnsi"/>
        </w:rPr>
        <w:t xml:space="preserve">Science Gallery runs week-long mentoring programmes in Feb/March and Oct/Nov with 20 students, from different schools nationwide, participating in each week.  Each programme is developed in collaboration with a range of leading scientists, engineers, artists and entrepreneurs, giving students the chance to participate in workshops and hands on experiments, lab visits and exhibition tours, presentations and talks, quizzes and more.  Students also get the opportunity to develop project ideas for upcoming exhibitions, and events mentored by the Science Gallery team and external experts in science, the arts, culture, design, business and innovation.  </w:t>
      </w:r>
      <w:hyperlink r:id="rId20" w:history="1">
        <w:r w:rsidRPr="003430C9">
          <w:rPr>
            <w:rStyle w:val="Hyperlink"/>
            <w:rFonts w:cstheme="minorHAnsi"/>
          </w:rPr>
          <w:t>https://dublin.sciencegallery.com/education/mentoring-week</w:t>
        </w:r>
      </w:hyperlink>
      <w:r w:rsidRPr="003430C9">
        <w:rPr>
          <w:rFonts w:cstheme="minorHAnsi"/>
        </w:rPr>
        <w:t xml:space="preserve"> </w:t>
      </w:r>
    </w:p>
    <w:p w:rsidR="003D2B99" w:rsidRPr="003430C9" w:rsidRDefault="00B42226" w:rsidP="00F76241">
      <w:pPr>
        <w:rPr>
          <w:rFonts w:cstheme="minorHAnsi"/>
        </w:rPr>
      </w:pPr>
      <w:r w:rsidRPr="003430C9">
        <w:rPr>
          <w:rFonts w:cstheme="minorHAnsi"/>
        </w:rPr>
        <w:t xml:space="preserve">Contact:   </w:t>
      </w:r>
      <w:hyperlink r:id="rId21" w:history="1">
        <w:r w:rsidRPr="003430C9">
          <w:rPr>
            <w:rStyle w:val="Hyperlink"/>
            <w:rFonts w:cstheme="minorHAnsi"/>
          </w:rPr>
          <w:t>typrojects@sciencegallery.com</w:t>
        </w:r>
      </w:hyperlink>
    </w:p>
    <w:p w:rsidR="001F0824" w:rsidRPr="003430C9" w:rsidRDefault="001F0824" w:rsidP="00F76241">
      <w:pPr>
        <w:rPr>
          <w:rFonts w:cstheme="minorHAnsi"/>
          <w:b/>
        </w:rPr>
      </w:pPr>
    </w:p>
    <w:p w:rsidR="003D2B99" w:rsidRPr="003430C9" w:rsidRDefault="003D2B99" w:rsidP="00F76241">
      <w:pPr>
        <w:rPr>
          <w:rFonts w:cstheme="minorHAnsi"/>
          <w:b/>
          <w:color w:val="FF0000"/>
        </w:rPr>
      </w:pPr>
      <w:r w:rsidRPr="003430C9">
        <w:rPr>
          <w:rFonts w:cstheme="minorHAnsi"/>
          <w:b/>
          <w:color w:val="FF0000"/>
        </w:rPr>
        <w:lastRenderedPageBreak/>
        <w:t>IBM Software Labs</w:t>
      </w:r>
    </w:p>
    <w:p w:rsidR="003D2B99" w:rsidRPr="003430C9" w:rsidRDefault="003D2B99" w:rsidP="00F76241">
      <w:pPr>
        <w:rPr>
          <w:rFonts w:cstheme="minorHAnsi"/>
        </w:rPr>
      </w:pPr>
      <w:r w:rsidRPr="003430C9">
        <w:rPr>
          <w:rFonts w:cstheme="minorHAnsi"/>
        </w:rPr>
        <w:t>Do you have an inter</w:t>
      </w:r>
      <w:r w:rsidR="00BF45B0" w:rsidRPr="003430C9">
        <w:rPr>
          <w:rFonts w:cstheme="minorHAnsi"/>
        </w:rPr>
        <w:t xml:space="preserve">est in Maths and / or Science?  Would you like to help make our planet smarter?  Consider a career in IT …… it will give you the opportunity to help make changes in the world when you graduate.  </w:t>
      </w:r>
      <w:proofErr w:type="gramStart"/>
      <w:r w:rsidR="00BF45B0" w:rsidRPr="003430C9">
        <w:rPr>
          <w:rFonts w:cstheme="minorHAnsi"/>
        </w:rPr>
        <w:t>IBM’s  Dublin</w:t>
      </w:r>
      <w:proofErr w:type="gramEnd"/>
      <w:r w:rsidR="00BF45B0" w:rsidRPr="003430C9">
        <w:rPr>
          <w:rFonts w:cstheme="minorHAnsi"/>
        </w:rPr>
        <w:t xml:space="preserve"> (Software)  is running a week long workshop for TY students which aims at encouraging students to consider IT as an option for their future careers.  IBM will run a week long workshop for TY students in Autumn and Spring, to introduce students to career options in a global IT company.  The week will be a mix of workshops, presentations and activities to </w:t>
      </w:r>
      <w:proofErr w:type="gramStart"/>
      <w:r w:rsidR="00BF45B0" w:rsidRPr="003430C9">
        <w:rPr>
          <w:rFonts w:cstheme="minorHAnsi"/>
        </w:rPr>
        <w:t>include  Intro</w:t>
      </w:r>
      <w:proofErr w:type="gramEnd"/>
      <w:r w:rsidR="00BF45B0" w:rsidRPr="003430C9">
        <w:rPr>
          <w:rFonts w:cstheme="minorHAnsi"/>
        </w:rPr>
        <w:t xml:space="preserve"> to careers in IT, Fun team building activities, Presentation skills workshops – learn how to present in a group, Smarter Planet </w:t>
      </w:r>
      <w:r w:rsidR="00111547" w:rsidRPr="003430C9">
        <w:rPr>
          <w:rFonts w:cstheme="minorHAnsi"/>
        </w:rPr>
        <w:t>Challenge Day, Day with an IBMER</w:t>
      </w:r>
      <w:r w:rsidR="00BF45B0" w:rsidRPr="003430C9">
        <w:rPr>
          <w:rFonts w:cstheme="minorHAnsi"/>
        </w:rPr>
        <w:t xml:space="preserve">.  Students must register on </w:t>
      </w:r>
      <w:hyperlink r:id="rId22" w:history="1">
        <w:r w:rsidR="00BF45B0" w:rsidRPr="003430C9">
          <w:rPr>
            <w:rStyle w:val="Hyperlink"/>
            <w:rFonts w:cstheme="minorHAnsi"/>
          </w:rPr>
          <w:t>www.careerportal.ie</w:t>
        </w:r>
      </w:hyperlink>
      <w:r w:rsidR="00BF45B0" w:rsidRPr="003430C9">
        <w:rPr>
          <w:rFonts w:cstheme="minorHAnsi"/>
        </w:rPr>
        <w:t xml:space="preserve"> in the Work Experience Section or contact IBM directly.</w:t>
      </w:r>
    </w:p>
    <w:p w:rsidR="00BF45B0" w:rsidRPr="003430C9" w:rsidRDefault="00BF45B0" w:rsidP="00F76241">
      <w:pPr>
        <w:rPr>
          <w:rFonts w:cstheme="minorHAnsi"/>
        </w:rPr>
      </w:pPr>
    </w:p>
    <w:p w:rsidR="00BF45B0" w:rsidRPr="003430C9" w:rsidRDefault="00BF45B0" w:rsidP="00F76241">
      <w:pPr>
        <w:rPr>
          <w:rFonts w:cstheme="minorHAnsi"/>
          <w:b/>
          <w:color w:val="FF0000"/>
        </w:rPr>
      </w:pPr>
      <w:r w:rsidRPr="003430C9">
        <w:rPr>
          <w:rFonts w:cstheme="minorHAnsi"/>
          <w:b/>
          <w:color w:val="FF0000"/>
        </w:rPr>
        <w:t>The DIT Computing Academy</w:t>
      </w:r>
    </w:p>
    <w:p w:rsidR="00BF45B0" w:rsidRPr="003430C9" w:rsidRDefault="00BF45B0" w:rsidP="00F76241">
      <w:pPr>
        <w:rPr>
          <w:rFonts w:cstheme="minorHAnsi"/>
        </w:rPr>
      </w:pPr>
      <w:r w:rsidRPr="003430C9">
        <w:rPr>
          <w:rFonts w:cstheme="minorHAnsi"/>
        </w:rPr>
        <w:t>You will work with DIT Lecturers and students to learn how to:</w:t>
      </w:r>
    </w:p>
    <w:p w:rsidR="00BF45B0" w:rsidRPr="003430C9" w:rsidRDefault="00BF45B0" w:rsidP="00F76241">
      <w:pPr>
        <w:rPr>
          <w:rFonts w:cstheme="minorHAnsi"/>
        </w:rPr>
      </w:pPr>
      <w:r w:rsidRPr="003430C9">
        <w:rPr>
          <w:rFonts w:cstheme="minorHAnsi"/>
        </w:rPr>
        <w:t>Program Robots, Make Computer Games, Build Websites, develop mobile apps.</w:t>
      </w:r>
    </w:p>
    <w:p w:rsidR="00BF45B0" w:rsidRPr="003430C9" w:rsidRDefault="00BF45B0" w:rsidP="00F76241">
      <w:pPr>
        <w:rPr>
          <w:rFonts w:cstheme="minorHAnsi"/>
        </w:rPr>
      </w:pPr>
      <w:r w:rsidRPr="003430C9">
        <w:rPr>
          <w:rFonts w:cstheme="minorHAnsi"/>
        </w:rPr>
        <w:t xml:space="preserve">It takes place in May.  For more information contact Denise Murphy by e-mailing </w:t>
      </w:r>
      <w:hyperlink r:id="rId23" w:history="1">
        <w:r w:rsidRPr="003430C9">
          <w:rPr>
            <w:rStyle w:val="Hyperlink"/>
            <w:rFonts w:cstheme="minorHAnsi"/>
          </w:rPr>
          <w:t>computing@dit.ie</w:t>
        </w:r>
      </w:hyperlink>
      <w:r w:rsidRPr="003430C9">
        <w:rPr>
          <w:rFonts w:cstheme="minorHAnsi"/>
        </w:rPr>
        <w:t xml:space="preserve"> </w:t>
      </w:r>
    </w:p>
    <w:p w:rsidR="00BF45B0" w:rsidRPr="003430C9" w:rsidRDefault="00BF45B0" w:rsidP="00F76241">
      <w:pPr>
        <w:rPr>
          <w:rFonts w:cstheme="minorHAnsi"/>
        </w:rPr>
      </w:pPr>
    </w:p>
    <w:p w:rsidR="00E926AC" w:rsidRPr="003430C9" w:rsidRDefault="00E926AC" w:rsidP="00F76241">
      <w:pPr>
        <w:rPr>
          <w:rFonts w:cstheme="minorHAnsi"/>
          <w:b/>
          <w:color w:val="FF0000"/>
        </w:rPr>
      </w:pPr>
      <w:r w:rsidRPr="003430C9">
        <w:rPr>
          <w:rFonts w:cstheme="minorHAnsi"/>
          <w:b/>
          <w:color w:val="FF0000"/>
        </w:rPr>
        <w:t>Transition Year Placement @ Microsoft Ireland</w:t>
      </w:r>
    </w:p>
    <w:p w:rsidR="009541C7" w:rsidRPr="003430C9" w:rsidRDefault="00E926AC" w:rsidP="00F76241">
      <w:pPr>
        <w:rPr>
          <w:rFonts w:cstheme="minorHAnsi"/>
        </w:rPr>
      </w:pPr>
      <w:r w:rsidRPr="003430C9">
        <w:rPr>
          <w:rFonts w:cstheme="minorHAnsi"/>
        </w:rPr>
        <w:t>Microsoft is one of the most successful technology companies</w:t>
      </w:r>
      <w:r w:rsidR="009541C7" w:rsidRPr="003430C9">
        <w:rPr>
          <w:rFonts w:cstheme="minorHAnsi"/>
        </w:rPr>
        <w:t xml:space="preserve"> in the world pioneering research and development in new product areas such as digital media and television, Xbox 360, search, security, mobile computing and online services.</w:t>
      </w:r>
    </w:p>
    <w:p w:rsidR="009541C7" w:rsidRPr="003430C9" w:rsidRDefault="009541C7" w:rsidP="00F76241">
      <w:pPr>
        <w:rPr>
          <w:rFonts w:cstheme="minorHAnsi"/>
        </w:rPr>
      </w:pPr>
      <w:r w:rsidRPr="003430C9">
        <w:rPr>
          <w:rFonts w:cstheme="minorHAnsi"/>
        </w:rPr>
        <w:t>The Work Experience course last 1 week.  The course takes place in two periods; Period 1 – early November-December, Period 2 – end of January to early March.</w:t>
      </w:r>
    </w:p>
    <w:p w:rsidR="00E926AC" w:rsidRPr="003430C9" w:rsidRDefault="009541C7" w:rsidP="00F76241">
      <w:pPr>
        <w:rPr>
          <w:rFonts w:cstheme="minorHAnsi"/>
        </w:rPr>
      </w:pPr>
      <w:r w:rsidRPr="003430C9">
        <w:rPr>
          <w:rFonts w:cstheme="minorHAnsi"/>
        </w:rPr>
        <w:t xml:space="preserve">Location:  South County Business Park, </w:t>
      </w:r>
      <w:proofErr w:type="spellStart"/>
      <w:r w:rsidRPr="003430C9">
        <w:rPr>
          <w:rFonts w:cstheme="minorHAnsi"/>
        </w:rPr>
        <w:t>Leopardstown</w:t>
      </w:r>
      <w:proofErr w:type="spellEnd"/>
      <w:r w:rsidRPr="003430C9">
        <w:rPr>
          <w:rFonts w:cstheme="minorHAnsi"/>
        </w:rPr>
        <w:t xml:space="preserve">, Dublin 18.  Last year there were 700+ applications and program has just 60 available places.  So competition is really high.  Students must register on </w:t>
      </w:r>
      <w:hyperlink r:id="rId24" w:history="1">
        <w:r w:rsidRPr="003430C9">
          <w:rPr>
            <w:rStyle w:val="Hyperlink"/>
            <w:rFonts w:cstheme="minorHAnsi"/>
          </w:rPr>
          <w:t>www.careersportal.ie</w:t>
        </w:r>
      </w:hyperlink>
      <w:r w:rsidRPr="003430C9">
        <w:rPr>
          <w:rFonts w:cstheme="minorHAnsi"/>
        </w:rPr>
        <w:t xml:space="preserve"> in the </w:t>
      </w:r>
      <w:r w:rsidRPr="003430C9">
        <w:rPr>
          <w:rFonts w:cstheme="minorHAnsi"/>
          <w:b/>
        </w:rPr>
        <w:t>Work Experience</w:t>
      </w:r>
      <w:r w:rsidRPr="003430C9">
        <w:rPr>
          <w:rFonts w:cstheme="minorHAnsi"/>
        </w:rPr>
        <w:t xml:space="preserve"> section or contact Microsoft directly.</w:t>
      </w:r>
    </w:p>
    <w:p w:rsidR="009541C7" w:rsidRPr="003430C9" w:rsidRDefault="009541C7" w:rsidP="00F76241">
      <w:pPr>
        <w:rPr>
          <w:rFonts w:cstheme="minorHAnsi"/>
        </w:rPr>
      </w:pPr>
    </w:p>
    <w:p w:rsidR="009541C7" w:rsidRPr="003430C9" w:rsidRDefault="009541C7" w:rsidP="00F76241">
      <w:pPr>
        <w:rPr>
          <w:rFonts w:cstheme="minorHAnsi"/>
          <w:b/>
          <w:color w:val="FF0000"/>
        </w:rPr>
      </w:pPr>
      <w:r w:rsidRPr="003430C9">
        <w:rPr>
          <w:rFonts w:cstheme="minorHAnsi"/>
          <w:b/>
          <w:color w:val="FF0000"/>
        </w:rPr>
        <w:t>ICT, Sales &amp; Marketing @ Cisco</w:t>
      </w:r>
    </w:p>
    <w:p w:rsidR="00FD101C" w:rsidRPr="003430C9" w:rsidRDefault="009B36AA" w:rsidP="00F76241">
      <w:pPr>
        <w:rPr>
          <w:rFonts w:cstheme="minorHAnsi"/>
        </w:rPr>
      </w:pPr>
      <w:r w:rsidRPr="003430C9">
        <w:rPr>
          <w:rFonts w:cstheme="minorHAnsi"/>
        </w:rPr>
        <w:t xml:space="preserve">Successful applications will work with the sales, presales, and finance departments in Cisco Ireland.  This is a dynamic and fast paced organisation in </w:t>
      </w:r>
      <w:proofErr w:type="spellStart"/>
      <w:r w:rsidRPr="003430C9">
        <w:rPr>
          <w:rFonts w:cstheme="minorHAnsi"/>
        </w:rPr>
        <w:t>Eastpoint</w:t>
      </w:r>
      <w:proofErr w:type="spellEnd"/>
      <w:r w:rsidRPr="003430C9">
        <w:rPr>
          <w:rFonts w:cstheme="minorHAnsi"/>
        </w:rPr>
        <w:t xml:space="preserve">, Clontarf, comprising of 80+ staff members. The placements will involve using the very latest in video communications and other collaboration tools to interact with the Cisco team.  Students will work on a project where they use social media to uncover new contracts for the sales organisation.  Individuals will shadow engineers and account managers to understand our interaction with customers and partners.  Placements are available for two students who will spend a week with Cisco at the same time.  Students will present using either </w:t>
      </w:r>
      <w:proofErr w:type="spellStart"/>
      <w:r w:rsidRPr="003430C9">
        <w:rPr>
          <w:rFonts w:cstheme="minorHAnsi"/>
        </w:rPr>
        <w:t>powerpoint</w:t>
      </w:r>
      <w:proofErr w:type="spellEnd"/>
      <w:r w:rsidRPr="003430C9">
        <w:rPr>
          <w:rFonts w:cstheme="minorHAnsi"/>
        </w:rPr>
        <w:t>, or other IT tools, to the Cisco team at the end of the week outlining</w:t>
      </w:r>
      <w:r w:rsidR="00F7650C" w:rsidRPr="003430C9">
        <w:rPr>
          <w:rFonts w:cstheme="minorHAnsi"/>
        </w:rPr>
        <w:t xml:space="preserve"> what they have learned.</w:t>
      </w:r>
    </w:p>
    <w:p w:rsidR="00F7650C" w:rsidRPr="003430C9" w:rsidRDefault="00BF3DAC" w:rsidP="00F76241">
      <w:pPr>
        <w:rPr>
          <w:rFonts w:cstheme="minorHAnsi"/>
        </w:rPr>
      </w:pPr>
      <w:hyperlink r:id="rId25" w:history="1">
        <w:r w:rsidR="00F7650C" w:rsidRPr="003430C9">
          <w:rPr>
            <w:rStyle w:val="Hyperlink"/>
            <w:rFonts w:cstheme="minorHAnsi"/>
          </w:rPr>
          <w:t>Http://www.cisco.com/</w:t>
        </w:r>
      </w:hyperlink>
    </w:p>
    <w:p w:rsidR="00F7650C" w:rsidRPr="003430C9" w:rsidRDefault="00F7650C" w:rsidP="00F7650C">
      <w:pPr>
        <w:rPr>
          <w:rFonts w:cstheme="minorHAnsi"/>
        </w:rPr>
      </w:pPr>
      <w:r w:rsidRPr="003430C9">
        <w:rPr>
          <w:rFonts w:cstheme="minorHAnsi"/>
        </w:rPr>
        <w:t xml:space="preserve">Students may apply to this programme via the </w:t>
      </w:r>
      <w:hyperlink r:id="rId26" w:history="1">
        <w:r w:rsidRPr="003430C9">
          <w:rPr>
            <w:rStyle w:val="Hyperlink"/>
            <w:rFonts w:cstheme="minorHAnsi"/>
          </w:rPr>
          <w:t>www.careersportal.ie</w:t>
        </w:r>
      </w:hyperlink>
      <w:r w:rsidRPr="003430C9">
        <w:rPr>
          <w:rFonts w:cstheme="minorHAnsi"/>
        </w:rPr>
        <w:t xml:space="preserve"> website once they register to this website.</w:t>
      </w:r>
    </w:p>
    <w:p w:rsidR="00F7650C" w:rsidRPr="003430C9" w:rsidRDefault="00BE137C" w:rsidP="00F7650C">
      <w:pPr>
        <w:rPr>
          <w:rFonts w:cstheme="minorHAnsi"/>
          <w:b/>
          <w:color w:val="FF0000"/>
        </w:rPr>
      </w:pPr>
      <w:r w:rsidRPr="003430C9">
        <w:rPr>
          <w:rFonts w:cstheme="minorHAnsi"/>
          <w:b/>
          <w:color w:val="FF0000"/>
        </w:rPr>
        <w:lastRenderedPageBreak/>
        <w:t xml:space="preserve">Royal College of Surgeons in Ireland (RCSI) </w:t>
      </w:r>
    </w:p>
    <w:p w:rsidR="00F7650C" w:rsidRPr="003430C9" w:rsidRDefault="00943C0F" w:rsidP="00F7650C">
      <w:pPr>
        <w:rPr>
          <w:rFonts w:cstheme="minorHAnsi"/>
          <w:b/>
        </w:rPr>
      </w:pPr>
      <w:r w:rsidRPr="003430C9">
        <w:rPr>
          <w:rFonts w:cstheme="minorHAnsi"/>
          <w:b/>
        </w:rPr>
        <w:t>RCSI Transition Year Mini Med Programme – Dublin</w:t>
      </w:r>
    </w:p>
    <w:p w:rsidR="0094233B" w:rsidRPr="003430C9" w:rsidRDefault="00943C0F" w:rsidP="00F7650C">
      <w:pPr>
        <w:rPr>
          <w:rFonts w:cstheme="minorHAnsi"/>
        </w:rPr>
      </w:pPr>
      <w:r w:rsidRPr="003430C9">
        <w:rPr>
          <w:rFonts w:cstheme="minorHAnsi"/>
        </w:rPr>
        <w:t xml:space="preserve">RCSI Transition </w:t>
      </w:r>
      <w:proofErr w:type="spellStart"/>
      <w:r w:rsidRPr="003430C9">
        <w:rPr>
          <w:rFonts w:cstheme="minorHAnsi"/>
        </w:rPr>
        <w:t>MiniMed</w:t>
      </w:r>
      <w:proofErr w:type="spellEnd"/>
      <w:r w:rsidRPr="003430C9">
        <w:rPr>
          <w:rFonts w:cstheme="minorHAnsi"/>
        </w:rPr>
        <w:t xml:space="preserve"> School Programme offers a five day experience in January for Transition Year students interested in a career in Medicine.  Schools must register their interest on behalf of their interested student(s)</w:t>
      </w:r>
      <w:r w:rsidR="0094233B" w:rsidRPr="003430C9">
        <w:rPr>
          <w:rFonts w:cstheme="minorHAnsi"/>
        </w:rPr>
        <w:t>.  R</w:t>
      </w:r>
      <w:r w:rsidRPr="003430C9">
        <w:rPr>
          <w:rFonts w:cstheme="minorHAnsi"/>
        </w:rPr>
        <w:t>egistrat</w:t>
      </w:r>
      <w:r w:rsidR="0094233B" w:rsidRPr="003430C9">
        <w:rPr>
          <w:rFonts w:cstheme="minorHAnsi"/>
        </w:rPr>
        <w:t>i</w:t>
      </w:r>
      <w:r w:rsidR="009D2942">
        <w:rPr>
          <w:rFonts w:cstheme="minorHAnsi"/>
        </w:rPr>
        <w:t xml:space="preserve">on will open in September </w:t>
      </w:r>
      <w:r w:rsidR="0094233B" w:rsidRPr="003430C9">
        <w:rPr>
          <w:rFonts w:cstheme="minorHAnsi"/>
        </w:rPr>
        <w:t>2019</w:t>
      </w:r>
      <w:r w:rsidRPr="003430C9">
        <w:rPr>
          <w:rFonts w:cstheme="minorHAnsi"/>
        </w:rPr>
        <w:t>.  Registrations can only be accepted from the schoo</w:t>
      </w:r>
      <w:r w:rsidR="009D2942">
        <w:rPr>
          <w:rFonts w:cstheme="minorHAnsi"/>
        </w:rPr>
        <w:t>l by the TY Coordinator</w:t>
      </w:r>
      <w:r w:rsidRPr="003430C9">
        <w:rPr>
          <w:rFonts w:cstheme="minorHAnsi"/>
        </w:rPr>
        <w:t xml:space="preserve">; no individual student applications will be accepted. </w:t>
      </w:r>
    </w:p>
    <w:p w:rsidR="00762A30" w:rsidRPr="003430C9" w:rsidRDefault="00762A30" w:rsidP="00F7650C">
      <w:pPr>
        <w:rPr>
          <w:rFonts w:cstheme="minorHAnsi"/>
          <w:b/>
        </w:rPr>
      </w:pPr>
      <w:r w:rsidRPr="003430C9">
        <w:rPr>
          <w:rFonts w:cstheme="minorHAnsi"/>
          <w:b/>
        </w:rPr>
        <w:t xml:space="preserve"> </w:t>
      </w:r>
      <w:r w:rsidRPr="003430C9">
        <w:rPr>
          <w:rFonts w:cstheme="minorHAnsi"/>
          <w:b/>
          <w:u w:val="single"/>
        </w:rPr>
        <w:t>Please note the following important information</w:t>
      </w:r>
      <w:r w:rsidRPr="003430C9">
        <w:rPr>
          <w:rFonts w:cstheme="minorHAnsi"/>
          <w:b/>
        </w:rPr>
        <w:t>:</w:t>
      </w:r>
    </w:p>
    <w:p w:rsidR="00943C0F" w:rsidRPr="003430C9" w:rsidRDefault="009D2942" w:rsidP="00F7650C">
      <w:pPr>
        <w:rPr>
          <w:rFonts w:cstheme="minorHAnsi"/>
        </w:rPr>
      </w:pPr>
      <w:r>
        <w:rPr>
          <w:rFonts w:cstheme="minorHAnsi"/>
        </w:rPr>
        <w:t>Places are limited and will</w:t>
      </w:r>
      <w:r w:rsidR="0094233B" w:rsidRPr="003430C9">
        <w:rPr>
          <w:rFonts w:cstheme="minorHAnsi"/>
        </w:rPr>
        <w:t xml:space="preserve"> be allocated </w:t>
      </w:r>
      <w:r w:rsidR="0094233B" w:rsidRPr="009D2942">
        <w:rPr>
          <w:rFonts w:cstheme="minorHAnsi"/>
          <w:u w:val="single"/>
        </w:rPr>
        <w:t>on a lottery basis</w:t>
      </w:r>
      <w:r w:rsidR="0094233B" w:rsidRPr="003430C9">
        <w:rPr>
          <w:rFonts w:cstheme="minorHAnsi"/>
        </w:rPr>
        <w:t xml:space="preserve"> after</w:t>
      </w:r>
      <w:r>
        <w:rPr>
          <w:rFonts w:cstheme="minorHAnsi"/>
        </w:rPr>
        <w:t xml:space="preserve"> registrati</w:t>
      </w:r>
      <w:r w:rsidR="0094233B" w:rsidRPr="003430C9">
        <w:rPr>
          <w:rFonts w:cstheme="minorHAnsi"/>
        </w:rPr>
        <w:t xml:space="preserve">on has closed; registration for the </w:t>
      </w:r>
      <w:r w:rsidR="0094233B" w:rsidRPr="009D2942">
        <w:rPr>
          <w:rFonts w:cstheme="minorHAnsi"/>
          <w:u w:val="single"/>
        </w:rPr>
        <w:t>lottery does not guarantee</w:t>
      </w:r>
      <w:r w:rsidR="0094233B" w:rsidRPr="003430C9">
        <w:rPr>
          <w:rFonts w:cstheme="minorHAnsi"/>
        </w:rPr>
        <w:t xml:space="preserve"> a place on the programme.</w:t>
      </w:r>
    </w:p>
    <w:p w:rsidR="00762A30" w:rsidRPr="003430C9" w:rsidRDefault="00762A30" w:rsidP="00F7650C">
      <w:pPr>
        <w:rPr>
          <w:rFonts w:cstheme="minorHAnsi"/>
        </w:rPr>
      </w:pPr>
      <w:r w:rsidRPr="003430C9">
        <w:rPr>
          <w:rFonts w:cstheme="minorHAnsi"/>
        </w:rPr>
        <w:t>Students must be in TY in January 2020 to get a place on the programme.</w:t>
      </w:r>
    </w:p>
    <w:p w:rsidR="00762A30" w:rsidRPr="003430C9" w:rsidRDefault="00762A30" w:rsidP="00F7650C">
      <w:pPr>
        <w:rPr>
          <w:rFonts w:cstheme="minorHAnsi"/>
        </w:rPr>
      </w:pPr>
      <w:r w:rsidRPr="003430C9">
        <w:rPr>
          <w:rFonts w:cstheme="minorHAnsi"/>
        </w:rPr>
        <w:t>Registrations can only be accepted from the school.  There are no individual student applications accepted.</w:t>
      </w:r>
    </w:p>
    <w:p w:rsidR="00762A30" w:rsidRPr="003430C9" w:rsidRDefault="00762A30" w:rsidP="00F7650C">
      <w:pPr>
        <w:rPr>
          <w:rFonts w:cstheme="minorHAnsi"/>
        </w:rPr>
      </w:pPr>
      <w:r w:rsidRPr="003430C9">
        <w:rPr>
          <w:rFonts w:cstheme="minorHAnsi"/>
        </w:rPr>
        <w:t>If you do not register for the lottery by the X September 2019 it will unfortunately not be possible to facilitate requests at a later date.</w:t>
      </w:r>
    </w:p>
    <w:p w:rsidR="00762A30" w:rsidRPr="003430C9" w:rsidRDefault="00762A30" w:rsidP="00F7650C">
      <w:pPr>
        <w:rPr>
          <w:rFonts w:cstheme="minorHAnsi"/>
        </w:rPr>
      </w:pPr>
      <w:r w:rsidRPr="003430C9">
        <w:rPr>
          <w:rFonts w:cstheme="minorHAnsi"/>
        </w:rPr>
        <w:t>Once registration closes on the X September they will be in touch within a few short weeks to all those that have submitted interest in advice if you have successful or otherwise in securing a space.</w:t>
      </w:r>
    </w:p>
    <w:p w:rsidR="00762A30" w:rsidRPr="003430C9" w:rsidRDefault="00762A30" w:rsidP="00F7650C">
      <w:pPr>
        <w:rPr>
          <w:rFonts w:cstheme="minorHAnsi"/>
        </w:rPr>
      </w:pPr>
      <w:r w:rsidRPr="003430C9">
        <w:rPr>
          <w:rFonts w:cstheme="minorHAnsi"/>
        </w:rPr>
        <w:t>Please note the fee to attend the programme is 50.00.  Successful schools will be advised of the next steps for student registration, including payment of this fee after the lottery draw.</w:t>
      </w:r>
    </w:p>
    <w:p w:rsidR="00762A30" w:rsidRPr="003430C9" w:rsidRDefault="00762A30" w:rsidP="00F7650C">
      <w:pPr>
        <w:rPr>
          <w:rFonts w:cstheme="minorHAnsi"/>
        </w:rPr>
      </w:pPr>
      <w:r w:rsidRPr="003430C9">
        <w:rPr>
          <w:rFonts w:cstheme="minorHAnsi"/>
        </w:rPr>
        <w:t xml:space="preserve">Should you have any queries about the programme please email Clare Coyle at </w:t>
      </w:r>
      <w:hyperlink r:id="rId27" w:history="1">
        <w:r w:rsidRPr="003430C9">
          <w:rPr>
            <w:rStyle w:val="Hyperlink"/>
            <w:rFonts w:cstheme="minorHAnsi"/>
          </w:rPr>
          <w:t>transitionyear@rcsi.ie</w:t>
        </w:r>
      </w:hyperlink>
    </w:p>
    <w:p w:rsidR="00762A30" w:rsidRPr="003430C9" w:rsidRDefault="00762A30" w:rsidP="00F7650C">
      <w:pPr>
        <w:rPr>
          <w:rFonts w:cstheme="minorHAnsi"/>
        </w:rPr>
      </w:pPr>
      <w:r w:rsidRPr="003430C9">
        <w:rPr>
          <w:rFonts w:cstheme="minorHAnsi"/>
        </w:rPr>
        <w:t xml:space="preserve">Clare Coyle – Transition </w:t>
      </w:r>
      <w:r w:rsidR="00A34D72" w:rsidRPr="003430C9">
        <w:rPr>
          <w:rFonts w:cstheme="minorHAnsi"/>
        </w:rPr>
        <w:t xml:space="preserve">Year </w:t>
      </w:r>
      <w:proofErr w:type="spellStart"/>
      <w:r w:rsidR="00A34D72" w:rsidRPr="003430C9">
        <w:rPr>
          <w:rFonts w:cstheme="minorHAnsi"/>
        </w:rPr>
        <w:t>MiniMed</w:t>
      </w:r>
      <w:proofErr w:type="spellEnd"/>
      <w:r w:rsidR="00A34D72" w:rsidRPr="003430C9">
        <w:rPr>
          <w:rFonts w:cstheme="minorHAnsi"/>
        </w:rPr>
        <w:t xml:space="preserve"> co-ordinator</w:t>
      </w:r>
    </w:p>
    <w:p w:rsidR="00BE137C" w:rsidRPr="003430C9" w:rsidRDefault="00BE137C" w:rsidP="00F7650C">
      <w:pPr>
        <w:rPr>
          <w:rFonts w:cstheme="minorHAnsi"/>
          <w:b/>
          <w:color w:val="FF0000"/>
        </w:rPr>
      </w:pPr>
      <w:r w:rsidRPr="003430C9">
        <w:rPr>
          <w:rFonts w:cstheme="minorHAnsi"/>
          <w:b/>
          <w:color w:val="FF0000"/>
        </w:rPr>
        <w:t xml:space="preserve">RCSI Physiology &amp; Medical Physics </w:t>
      </w:r>
    </w:p>
    <w:p w:rsidR="00BE137C" w:rsidRPr="003430C9" w:rsidRDefault="00BE137C" w:rsidP="00F7650C">
      <w:pPr>
        <w:rPr>
          <w:rFonts w:cstheme="minorHAnsi"/>
        </w:rPr>
      </w:pPr>
      <w:proofErr w:type="gramStart"/>
      <w:r w:rsidRPr="003430C9">
        <w:rPr>
          <w:rFonts w:cstheme="minorHAnsi"/>
        </w:rPr>
        <w:t>3 day</w:t>
      </w:r>
      <w:proofErr w:type="gramEnd"/>
      <w:r w:rsidRPr="003430C9">
        <w:rPr>
          <w:rFonts w:cstheme="minorHAnsi"/>
        </w:rPr>
        <w:t xml:space="preserve"> Mini-Science TY Programme at the Centre for Systems Medicine, RCSI.</w:t>
      </w:r>
    </w:p>
    <w:p w:rsidR="00BE137C" w:rsidRPr="003430C9" w:rsidRDefault="00BE137C" w:rsidP="00F7650C">
      <w:pPr>
        <w:rPr>
          <w:rFonts w:cstheme="minorHAnsi"/>
        </w:rPr>
      </w:pPr>
      <w:r w:rsidRPr="003430C9">
        <w:rPr>
          <w:rFonts w:cstheme="minorHAnsi"/>
        </w:rPr>
        <w:t>Maximum number of students is 20.</w:t>
      </w:r>
    </w:p>
    <w:p w:rsidR="00BE137C" w:rsidRPr="003430C9" w:rsidRDefault="00BE137C" w:rsidP="00F7650C">
      <w:pPr>
        <w:rPr>
          <w:rFonts w:cstheme="minorHAnsi"/>
        </w:rPr>
      </w:pPr>
      <w:r w:rsidRPr="003430C9">
        <w:rPr>
          <w:rFonts w:cstheme="minorHAnsi"/>
        </w:rPr>
        <w:t>The programme aims to enthuse students to take on STEM subjects for the Leaving Cert, and hence who could see themselves undertaking a career in scientific research or taking STEM subjects in third level.</w:t>
      </w:r>
    </w:p>
    <w:p w:rsidR="00BE137C" w:rsidRPr="003430C9" w:rsidRDefault="00BE137C" w:rsidP="00F7650C">
      <w:pPr>
        <w:rPr>
          <w:rFonts w:cstheme="minorHAnsi"/>
        </w:rPr>
      </w:pPr>
      <w:r w:rsidRPr="003430C9">
        <w:rPr>
          <w:rFonts w:cstheme="minorHAnsi"/>
        </w:rPr>
        <w:t xml:space="preserve">Contact Name:   </w:t>
      </w:r>
      <w:r w:rsidR="00A34D72" w:rsidRPr="003430C9">
        <w:rPr>
          <w:rFonts w:cstheme="minorHAnsi"/>
        </w:rPr>
        <w:t xml:space="preserve">Dr </w:t>
      </w:r>
      <w:r w:rsidRPr="003430C9">
        <w:rPr>
          <w:rFonts w:cstheme="minorHAnsi"/>
        </w:rPr>
        <w:t>Helen Bonner PhD, Education and Outreac</w:t>
      </w:r>
      <w:r w:rsidR="009D2942">
        <w:rPr>
          <w:rFonts w:cstheme="minorHAnsi"/>
        </w:rPr>
        <w:t xml:space="preserve">h, </w:t>
      </w:r>
      <w:r w:rsidR="00A34D72" w:rsidRPr="003430C9">
        <w:rPr>
          <w:rFonts w:cstheme="minorHAnsi"/>
        </w:rPr>
        <w:t xml:space="preserve">Centre for Systems Medicine, Royal College of Surgeons Ireland, 123 St Stephens Green, Dublin 2. </w:t>
      </w:r>
    </w:p>
    <w:p w:rsidR="00A34D72" w:rsidRPr="003430C9" w:rsidRDefault="00A34D72" w:rsidP="00F7650C">
      <w:pPr>
        <w:rPr>
          <w:rFonts w:cstheme="minorHAnsi"/>
        </w:rPr>
      </w:pPr>
      <w:r w:rsidRPr="003430C9">
        <w:rPr>
          <w:rFonts w:cstheme="minorHAnsi"/>
        </w:rPr>
        <w:t xml:space="preserve">Email:  </w:t>
      </w:r>
      <w:hyperlink r:id="rId28" w:history="1">
        <w:r w:rsidRPr="003430C9">
          <w:rPr>
            <w:rStyle w:val="Hyperlink"/>
            <w:rFonts w:cstheme="minorHAnsi"/>
          </w:rPr>
          <w:t>hbonner@rcsi.ie</w:t>
        </w:r>
      </w:hyperlink>
      <w:r w:rsidRPr="003430C9">
        <w:rPr>
          <w:rFonts w:cstheme="minorHAnsi"/>
        </w:rPr>
        <w:t xml:space="preserve">                    also    website:  </w:t>
      </w:r>
      <w:hyperlink r:id="rId29" w:history="1">
        <w:r w:rsidRPr="003430C9">
          <w:rPr>
            <w:rStyle w:val="Hyperlink"/>
            <w:rFonts w:cstheme="minorHAnsi"/>
          </w:rPr>
          <w:t>http://www.systemsmedicineireland.ie/</w:t>
        </w:r>
      </w:hyperlink>
    </w:p>
    <w:p w:rsidR="00A34D72" w:rsidRPr="003430C9" w:rsidRDefault="00A34D72" w:rsidP="00F7650C">
      <w:pPr>
        <w:rPr>
          <w:rFonts w:cstheme="minorHAnsi"/>
        </w:rPr>
      </w:pPr>
      <w:r w:rsidRPr="003430C9">
        <w:rPr>
          <w:rFonts w:cstheme="minorHAnsi"/>
        </w:rPr>
        <w:t>Telephone: 01-4022289 / 086-0624158</w:t>
      </w:r>
    </w:p>
    <w:p w:rsidR="00BE137C" w:rsidRPr="003430C9" w:rsidRDefault="00BE137C" w:rsidP="00F7650C">
      <w:pPr>
        <w:rPr>
          <w:rFonts w:cstheme="minorHAnsi"/>
        </w:rPr>
      </w:pPr>
    </w:p>
    <w:p w:rsidR="0083022A" w:rsidRPr="003430C9" w:rsidRDefault="0083022A" w:rsidP="00F7650C">
      <w:pPr>
        <w:rPr>
          <w:rFonts w:cstheme="minorHAnsi"/>
          <w:b/>
          <w:color w:val="FF0000"/>
        </w:rPr>
      </w:pPr>
      <w:r w:rsidRPr="003430C9">
        <w:rPr>
          <w:rFonts w:cstheme="minorHAnsi"/>
          <w:b/>
          <w:color w:val="FF0000"/>
        </w:rPr>
        <w:t>Trinity Health Transition Year Programme</w:t>
      </w:r>
    </w:p>
    <w:p w:rsidR="0083022A" w:rsidRPr="003430C9" w:rsidRDefault="0083022A" w:rsidP="00F7650C">
      <w:pPr>
        <w:rPr>
          <w:rFonts w:cstheme="minorHAnsi"/>
        </w:rPr>
      </w:pPr>
      <w:r w:rsidRPr="003430C9">
        <w:rPr>
          <w:rFonts w:cstheme="minorHAnsi"/>
        </w:rPr>
        <w:t xml:space="preserve">The School of Medicine hosts an annual Transition Year Programme which runs for one week during the academic year.  Our aim is to provide students with an opportunity to gain an insight into the life of a medical student and that of a clinical practitioner.  This is achieved through attending a </w:t>
      </w:r>
      <w:r w:rsidRPr="003430C9">
        <w:rPr>
          <w:rFonts w:cstheme="minorHAnsi"/>
        </w:rPr>
        <w:lastRenderedPageBreak/>
        <w:t>combination of the various teaching activities undertaken by a 1</w:t>
      </w:r>
      <w:r w:rsidRPr="003430C9">
        <w:rPr>
          <w:rFonts w:cstheme="minorHAnsi"/>
          <w:vertAlign w:val="superscript"/>
        </w:rPr>
        <w:t>st</w:t>
      </w:r>
      <w:r w:rsidRPr="003430C9">
        <w:rPr>
          <w:rFonts w:cstheme="minorHAnsi"/>
        </w:rPr>
        <w:t xml:space="preserve"> or 2</w:t>
      </w:r>
      <w:r w:rsidRPr="003430C9">
        <w:rPr>
          <w:rFonts w:cstheme="minorHAnsi"/>
          <w:vertAlign w:val="superscript"/>
        </w:rPr>
        <w:t>nd</w:t>
      </w:r>
      <w:r w:rsidRPr="003430C9">
        <w:rPr>
          <w:rFonts w:cstheme="minorHAnsi"/>
        </w:rPr>
        <w:t xml:space="preserve"> Medical Year student on the TCD campus, participating in clinical skills tutorials and shadowing a clinical team in one of Trinity’s teaching hospitals.  Students are attached to clinical teams at Tallaght Hospital, St James’s Hospital, Naas General Hospital and while we do our best to place students in the location most convenient for them this is not always possible.  Due to the practical and clinical aspects of the programme places are limited, we therefore select student</w:t>
      </w:r>
      <w:r w:rsidR="00DF7F6B" w:rsidRPr="003430C9">
        <w:rPr>
          <w:rFonts w:cstheme="minorHAnsi"/>
        </w:rPr>
        <w:t xml:space="preserve">s from different schools to maximise school participation and geographical spread.  Applicants will usually be notified in October whether they have been successful in obtaining a place in the Transition Year Programme and additional information will be provided to those selected at that stage.  The school of Medicine contact for the Transition Year Programme is Ms Hannah </w:t>
      </w:r>
      <w:proofErr w:type="spellStart"/>
      <w:r w:rsidR="00DF7F6B" w:rsidRPr="003430C9">
        <w:rPr>
          <w:rFonts w:cstheme="minorHAnsi"/>
        </w:rPr>
        <w:t>Archbold</w:t>
      </w:r>
      <w:proofErr w:type="spellEnd"/>
      <w:r w:rsidR="00DF7F6B" w:rsidRPr="003430C9">
        <w:rPr>
          <w:rFonts w:cstheme="minorHAnsi"/>
        </w:rPr>
        <w:t xml:space="preserve">, Telephone 01-8962893 or email: </w:t>
      </w:r>
      <w:hyperlink r:id="rId30" w:history="1">
        <w:r w:rsidR="00DF7F6B" w:rsidRPr="003430C9">
          <w:rPr>
            <w:rStyle w:val="Hyperlink"/>
            <w:rFonts w:cstheme="minorHAnsi"/>
          </w:rPr>
          <w:t>archbolh@tcd.ie</w:t>
        </w:r>
      </w:hyperlink>
      <w:r w:rsidR="00DF7F6B" w:rsidRPr="003430C9">
        <w:rPr>
          <w:rFonts w:cstheme="minorHAnsi"/>
        </w:rPr>
        <w:t>.</w:t>
      </w:r>
    </w:p>
    <w:p w:rsidR="00DF7F6B" w:rsidRPr="003430C9" w:rsidRDefault="00DF7F6B" w:rsidP="00F7650C">
      <w:pPr>
        <w:rPr>
          <w:rFonts w:cstheme="minorHAnsi"/>
        </w:rPr>
      </w:pPr>
    </w:p>
    <w:p w:rsidR="00DF7F6B" w:rsidRPr="003430C9" w:rsidRDefault="00C73618" w:rsidP="00F7650C">
      <w:pPr>
        <w:rPr>
          <w:rFonts w:cstheme="minorHAnsi"/>
          <w:b/>
          <w:color w:val="FF0000"/>
        </w:rPr>
      </w:pPr>
      <w:r w:rsidRPr="003430C9">
        <w:rPr>
          <w:rFonts w:cstheme="minorHAnsi"/>
          <w:b/>
          <w:color w:val="FF0000"/>
        </w:rPr>
        <w:t>Nursing at The Adelaide and Meath Hospital</w:t>
      </w:r>
    </w:p>
    <w:p w:rsidR="00C73618" w:rsidRPr="003430C9" w:rsidRDefault="00C73618" w:rsidP="00F7650C">
      <w:pPr>
        <w:rPr>
          <w:rFonts w:cstheme="minorHAnsi"/>
        </w:rPr>
      </w:pPr>
      <w:r w:rsidRPr="003430C9">
        <w:rPr>
          <w:rFonts w:cstheme="minorHAnsi"/>
        </w:rPr>
        <w:t xml:space="preserve">2-day programmes.  Application form:  </w:t>
      </w:r>
      <w:hyperlink r:id="rId31" w:history="1">
        <w:r w:rsidR="000715F7" w:rsidRPr="003430C9">
          <w:rPr>
            <w:rStyle w:val="Hyperlink"/>
            <w:rFonts w:cstheme="minorHAnsi"/>
          </w:rPr>
          <w:t>http://www.nire.ie/index.asp?locID=731&amp;docID=1150</w:t>
        </w:r>
      </w:hyperlink>
    </w:p>
    <w:p w:rsidR="000715F7" w:rsidRPr="003430C9" w:rsidRDefault="000715F7" w:rsidP="00F7650C">
      <w:pPr>
        <w:rPr>
          <w:rFonts w:cstheme="minorHAnsi"/>
        </w:rPr>
      </w:pPr>
      <w:r w:rsidRPr="003430C9">
        <w:rPr>
          <w:rFonts w:cstheme="minorHAnsi"/>
        </w:rPr>
        <w:t>Send to: Jacinta McMahon, Nurse Practice Development Department, Adelaide &amp; Meath Hospital, Tallaght.</w:t>
      </w:r>
    </w:p>
    <w:p w:rsidR="000715F7" w:rsidRPr="003430C9" w:rsidRDefault="000715F7" w:rsidP="00F7650C">
      <w:pPr>
        <w:rPr>
          <w:rFonts w:cstheme="minorHAnsi"/>
          <w:b/>
          <w:color w:val="FF0000"/>
        </w:rPr>
      </w:pPr>
      <w:r w:rsidRPr="003430C9">
        <w:rPr>
          <w:rFonts w:cstheme="minorHAnsi"/>
          <w:b/>
          <w:color w:val="FF0000"/>
        </w:rPr>
        <w:t>UCD School of Veterinary Medicine</w:t>
      </w:r>
    </w:p>
    <w:p w:rsidR="000715F7" w:rsidRPr="003430C9" w:rsidRDefault="000715F7" w:rsidP="00F7650C">
      <w:pPr>
        <w:rPr>
          <w:rFonts w:cstheme="minorHAnsi"/>
        </w:rPr>
      </w:pPr>
      <w:r w:rsidRPr="003430C9">
        <w:rPr>
          <w:rFonts w:cstheme="minorHAnsi"/>
        </w:rPr>
        <w:t xml:space="preserve">One week programme in February each year.  The aim of the programme is to give students a taste of what it Is like to be a vet student in UCD.  As part of this programme, TY students get to sit in on lectures, attend some laboratories and observe staff and students in the Vet Hospital.  Applications forms available at </w:t>
      </w:r>
      <w:hyperlink r:id="rId32" w:history="1">
        <w:r w:rsidRPr="003430C9">
          <w:rPr>
            <w:rStyle w:val="Hyperlink"/>
            <w:rFonts w:cstheme="minorHAnsi"/>
          </w:rPr>
          <w:t>http://www.ucd.ie/vetmed/transitionyearprogramme/</w:t>
        </w:r>
      </w:hyperlink>
    </w:p>
    <w:p w:rsidR="000715F7" w:rsidRPr="003430C9" w:rsidRDefault="000715F7" w:rsidP="00F7650C">
      <w:pPr>
        <w:rPr>
          <w:rFonts w:cstheme="minorHAnsi"/>
        </w:rPr>
      </w:pPr>
    </w:p>
    <w:p w:rsidR="000715F7" w:rsidRPr="003430C9" w:rsidRDefault="005B4B96" w:rsidP="00F7650C">
      <w:pPr>
        <w:rPr>
          <w:rFonts w:cstheme="minorHAnsi"/>
          <w:b/>
          <w:color w:val="FF0000"/>
        </w:rPr>
      </w:pPr>
      <w:r w:rsidRPr="003430C9">
        <w:rPr>
          <w:rFonts w:cstheme="minorHAnsi"/>
          <w:b/>
          <w:color w:val="FF0000"/>
        </w:rPr>
        <w:t>Transition Year Week in DIT School of Architecture</w:t>
      </w:r>
    </w:p>
    <w:p w:rsidR="005B4B96" w:rsidRPr="003430C9" w:rsidRDefault="0028637A" w:rsidP="00F7650C">
      <w:pPr>
        <w:rPr>
          <w:rFonts w:cstheme="minorHAnsi"/>
        </w:rPr>
      </w:pPr>
      <w:r w:rsidRPr="003430C9">
        <w:rPr>
          <w:rFonts w:cstheme="minorHAnsi"/>
        </w:rPr>
        <w:t>For TY candidates interested in the Architecture and Architectural Technology Programme in DIT.  Limited number of places.  Courses takes</w:t>
      </w:r>
      <w:r w:rsidR="004D09EA" w:rsidRPr="003430C9">
        <w:rPr>
          <w:rFonts w:cstheme="minorHAnsi"/>
        </w:rPr>
        <w:t xml:space="preserve"> place in early May.  Students </w:t>
      </w:r>
      <w:r w:rsidRPr="003430C9">
        <w:rPr>
          <w:rFonts w:cstheme="minorHAnsi"/>
        </w:rPr>
        <w:t xml:space="preserve">will get a chance to sample some lectures, visit an architect’s office, have guided architectural tours of Dublin, advice on the entry process to the programmes and engage in some architecture related projects.  The week will be centred in a studio space in the School of Architecture in DIT.  Please email </w:t>
      </w:r>
      <w:hyperlink r:id="rId33" w:history="1">
        <w:r w:rsidRPr="003430C9">
          <w:rPr>
            <w:rStyle w:val="Hyperlink"/>
            <w:rFonts w:cstheme="minorHAnsi"/>
          </w:rPr>
          <w:t>Patrick.flynn@dit.ie</w:t>
        </w:r>
      </w:hyperlink>
    </w:p>
    <w:p w:rsidR="0028637A" w:rsidRPr="003430C9" w:rsidRDefault="0028637A" w:rsidP="00F7650C">
      <w:pPr>
        <w:rPr>
          <w:rFonts w:cstheme="minorHAnsi"/>
        </w:rPr>
      </w:pPr>
    </w:p>
    <w:p w:rsidR="000B0B8F" w:rsidRPr="003430C9" w:rsidRDefault="000B0B8F" w:rsidP="00F7650C">
      <w:pPr>
        <w:rPr>
          <w:rFonts w:cstheme="minorHAnsi"/>
          <w:b/>
          <w:color w:val="FF0000"/>
        </w:rPr>
      </w:pPr>
      <w:r w:rsidRPr="003430C9">
        <w:rPr>
          <w:rFonts w:cstheme="minorHAnsi"/>
          <w:b/>
          <w:color w:val="FF0000"/>
        </w:rPr>
        <w:t>UNICEF Ireland Transition Year Work Experience Programme</w:t>
      </w:r>
    </w:p>
    <w:p w:rsidR="0028637A" w:rsidRPr="003430C9" w:rsidRDefault="00CE523F" w:rsidP="00F7650C">
      <w:pPr>
        <w:rPr>
          <w:rFonts w:cstheme="minorHAnsi"/>
        </w:rPr>
      </w:pPr>
      <w:r w:rsidRPr="003430C9">
        <w:rPr>
          <w:rFonts w:cstheme="minorHAnsi"/>
        </w:rPr>
        <w:t>UNICEF Ireland is delighted to facilitate Transition Year Work Experience Students throughout the academic year for a period of one week per placement.  During the week students would perform a number of tasks supporting the UNICEF Ireland Fundraising team.  The work is varied but would generally consist of supporting any live or upcoming campaigns or events, administration tasks such as compiling mail-outs, data entry, creation of contact lists for telemarketing, stock takes, filing, attending meetings with various members of the team and online research.  The role would be primarily based in the office at 33 Lower Ormond Quay, Dublin 1.  The hours would be between 10 and 3pm but we are flexible to accommodate any necessary travel arrangements or appointments.  Due to t</w:t>
      </w:r>
      <w:r w:rsidR="00CA4407" w:rsidRPr="003430C9">
        <w:rPr>
          <w:rFonts w:cstheme="minorHAnsi"/>
        </w:rPr>
        <w:t xml:space="preserve">he large volume of applications received all applicants are not guaranteed a place on work experience program.  The closing </w:t>
      </w:r>
      <w:proofErr w:type="gramStart"/>
      <w:r w:rsidR="00CA4407" w:rsidRPr="003430C9">
        <w:rPr>
          <w:rFonts w:cstheme="minorHAnsi"/>
        </w:rPr>
        <w:t>date  for</w:t>
      </w:r>
      <w:proofErr w:type="gramEnd"/>
      <w:r w:rsidR="00CA4407" w:rsidRPr="003430C9">
        <w:rPr>
          <w:rFonts w:cstheme="minorHAnsi"/>
        </w:rPr>
        <w:t xml:space="preserve"> all applications is the August before the upcoming </w:t>
      </w:r>
      <w:r w:rsidR="00CA4407" w:rsidRPr="003430C9">
        <w:rPr>
          <w:rFonts w:cstheme="minorHAnsi"/>
        </w:rPr>
        <w:lastRenderedPageBreak/>
        <w:t xml:space="preserve">academic year.  To apply for a work placement with UNICEF Ireland please complete the form below &amp; email it to:  </w:t>
      </w:r>
      <w:hyperlink r:id="rId34" w:history="1">
        <w:r w:rsidR="00CA4407" w:rsidRPr="003430C9">
          <w:rPr>
            <w:rStyle w:val="Hyperlink"/>
            <w:rFonts w:cstheme="minorHAnsi"/>
          </w:rPr>
          <w:t>marina@unicef.ie</w:t>
        </w:r>
      </w:hyperlink>
    </w:p>
    <w:p w:rsidR="00CA4407" w:rsidRPr="003430C9" w:rsidRDefault="00CA4407" w:rsidP="00F7650C">
      <w:pPr>
        <w:rPr>
          <w:rFonts w:cstheme="minorHAnsi"/>
        </w:rPr>
      </w:pPr>
    </w:p>
    <w:p w:rsidR="00135DB2" w:rsidRPr="003430C9" w:rsidRDefault="00135DB2" w:rsidP="00F7650C">
      <w:pPr>
        <w:rPr>
          <w:rFonts w:cstheme="minorHAnsi"/>
          <w:b/>
          <w:color w:val="FF0000"/>
        </w:rPr>
      </w:pPr>
      <w:r w:rsidRPr="003430C9">
        <w:rPr>
          <w:rFonts w:cstheme="minorHAnsi"/>
          <w:b/>
          <w:color w:val="FF0000"/>
        </w:rPr>
        <w:t>ECO – UNESCO Environmental Youth Programme</w:t>
      </w:r>
    </w:p>
    <w:p w:rsidR="00135DB2" w:rsidRPr="003430C9" w:rsidRDefault="00512C8F" w:rsidP="00F7650C">
      <w:pPr>
        <w:rPr>
          <w:rFonts w:cstheme="minorHAnsi"/>
        </w:rPr>
      </w:pPr>
      <w:r w:rsidRPr="003430C9">
        <w:rPr>
          <w:rFonts w:cstheme="minorHAnsi"/>
        </w:rPr>
        <w:t>UNESCO are currently running a number of programmes w</w:t>
      </w:r>
      <w:r w:rsidR="009D2942">
        <w:rPr>
          <w:rFonts w:cstheme="minorHAnsi"/>
        </w:rPr>
        <w:t xml:space="preserve">ith young people and need some </w:t>
      </w:r>
      <w:r w:rsidRPr="003430C9">
        <w:rPr>
          <w:rFonts w:cstheme="minorHAnsi"/>
        </w:rPr>
        <w:t>volunteers to get involved!  Are you self motivated, energetic and creative?  Have an ability to work on your own initiative as well as part of a team?  Interested in the environment?</w:t>
      </w:r>
    </w:p>
    <w:p w:rsidR="00512C8F" w:rsidRPr="003430C9" w:rsidRDefault="00512C8F" w:rsidP="00F7650C">
      <w:pPr>
        <w:rPr>
          <w:rFonts w:cstheme="minorHAnsi"/>
        </w:rPr>
      </w:pPr>
      <w:r w:rsidRPr="003430C9">
        <w:rPr>
          <w:rFonts w:cstheme="minorHAnsi"/>
        </w:rPr>
        <w:t>One week programme.  Location:  The Greenhouse, 17 St Andrew Street, Dublin City Centre.</w:t>
      </w:r>
    </w:p>
    <w:p w:rsidR="00512C8F" w:rsidRPr="003430C9" w:rsidRDefault="00BF3DAC" w:rsidP="00F7650C">
      <w:pPr>
        <w:rPr>
          <w:rFonts w:cstheme="minorHAnsi"/>
        </w:rPr>
      </w:pPr>
      <w:hyperlink r:id="rId35" w:history="1">
        <w:r w:rsidR="00512C8F" w:rsidRPr="003430C9">
          <w:rPr>
            <w:rStyle w:val="Hyperlink"/>
            <w:rFonts w:cstheme="minorHAnsi"/>
          </w:rPr>
          <w:t>admin@ecounesco.ie</w:t>
        </w:r>
      </w:hyperlink>
    </w:p>
    <w:p w:rsidR="00512C8F" w:rsidRPr="003430C9" w:rsidRDefault="00512C8F" w:rsidP="00F7650C">
      <w:pPr>
        <w:rPr>
          <w:rFonts w:cstheme="minorHAnsi"/>
        </w:rPr>
      </w:pPr>
      <w:r w:rsidRPr="003430C9">
        <w:rPr>
          <w:rFonts w:cstheme="minorHAnsi"/>
        </w:rPr>
        <w:t>01-6625491</w:t>
      </w:r>
    </w:p>
    <w:p w:rsidR="00512C8F" w:rsidRPr="003430C9" w:rsidRDefault="00512C8F" w:rsidP="00F7650C">
      <w:pPr>
        <w:rPr>
          <w:rFonts w:cstheme="minorHAnsi"/>
        </w:rPr>
      </w:pPr>
    </w:p>
    <w:p w:rsidR="00512C8F" w:rsidRPr="003430C9" w:rsidRDefault="00597521" w:rsidP="00F7650C">
      <w:pPr>
        <w:rPr>
          <w:rFonts w:cstheme="minorHAnsi"/>
          <w:b/>
          <w:color w:val="FF0000"/>
        </w:rPr>
      </w:pPr>
      <w:r w:rsidRPr="003430C9">
        <w:rPr>
          <w:rFonts w:cstheme="minorHAnsi"/>
          <w:b/>
          <w:color w:val="FF0000"/>
        </w:rPr>
        <w:t>Surveying &amp; Construction Management</w:t>
      </w:r>
    </w:p>
    <w:p w:rsidR="00597521" w:rsidRPr="003430C9" w:rsidRDefault="004A43A7" w:rsidP="00F7650C">
      <w:pPr>
        <w:rPr>
          <w:rFonts w:cstheme="minorHAnsi"/>
        </w:rPr>
      </w:pPr>
      <w:r w:rsidRPr="003430C9">
        <w:rPr>
          <w:rFonts w:cstheme="minorHAnsi"/>
        </w:rPr>
        <w:t>Transition Year Week in DIT School of Surveying and Construction Management.  The aim of the week is to afford second level students with the opportunit</w:t>
      </w:r>
      <w:r w:rsidR="009F197E" w:rsidRPr="003430C9">
        <w:rPr>
          <w:rFonts w:cstheme="minorHAnsi"/>
        </w:rPr>
        <w:t>y to join the staff and students in the DIT Bolton Street campus for a week long taster of a variety of courses on offer in DIT in Property, Construction Management and Geomatics.  A full week of activities is planned for participants including site visits, fieldwork, measurement surveys, lab and tutorial work, together with ‘formal’ lectures.  Participants will be afforded the opportunity to use state of the art survey instrumentation, undertake site visits, experience lab work, project based l</w:t>
      </w:r>
      <w:r w:rsidR="009D2942">
        <w:rPr>
          <w:rFonts w:cstheme="minorHAnsi"/>
        </w:rPr>
        <w:t xml:space="preserve">earning and practical </w:t>
      </w:r>
      <w:r w:rsidR="009F197E" w:rsidRPr="003430C9">
        <w:rPr>
          <w:rFonts w:cstheme="minorHAnsi"/>
        </w:rPr>
        <w:t>tutorials.  Learn from our current students what positive career opportunities lie ahead upon grad</w:t>
      </w:r>
      <w:r w:rsidR="009D2942">
        <w:rPr>
          <w:rFonts w:cstheme="minorHAnsi"/>
        </w:rPr>
        <w:t>uation, and about the current rese</w:t>
      </w:r>
      <w:r w:rsidR="009F197E" w:rsidRPr="003430C9">
        <w:rPr>
          <w:rFonts w:cstheme="minorHAnsi"/>
        </w:rPr>
        <w:t xml:space="preserve">arch and further study options that many are pursuing.  Places are limited and will be filled on a first come first served basis.  Please email: </w:t>
      </w:r>
      <w:hyperlink r:id="rId36" w:history="1">
        <w:r w:rsidR="009F197E" w:rsidRPr="003430C9">
          <w:rPr>
            <w:rStyle w:val="Hyperlink"/>
            <w:rFonts w:cstheme="minorHAnsi"/>
          </w:rPr>
          <w:t>surveying@dit.ie</w:t>
        </w:r>
      </w:hyperlink>
      <w:r w:rsidR="009F197E" w:rsidRPr="003430C9">
        <w:rPr>
          <w:rFonts w:cstheme="minorHAnsi"/>
        </w:rPr>
        <w:t xml:space="preserve"> </w:t>
      </w:r>
      <w:r w:rsidR="00265ECA" w:rsidRPr="003430C9">
        <w:rPr>
          <w:rFonts w:cstheme="minorHAnsi"/>
        </w:rPr>
        <w:t>to apply for a place.</w:t>
      </w:r>
    </w:p>
    <w:p w:rsidR="00265ECA" w:rsidRPr="003430C9" w:rsidRDefault="00265ECA" w:rsidP="00F7650C">
      <w:pPr>
        <w:rPr>
          <w:rFonts w:cstheme="minorHAnsi"/>
        </w:rPr>
      </w:pPr>
      <w:r w:rsidRPr="003430C9">
        <w:rPr>
          <w:rFonts w:cstheme="minorHAnsi"/>
        </w:rPr>
        <w:t xml:space="preserve">Cost:  €35.00 per student.  </w:t>
      </w:r>
    </w:p>
    <w:p w:rsidR="00265ECA" w:rsidRPr="003430C9" w:rsidRDefault="00265ECA" w:rsidP="00F7650C">
      <w:pPr>
        <w:rPr>
          <w:rFonts w:cstheme="minorHAnsi"/>
        </w:rPr>
      </w:pPr>
    </w:p>
    <w:p w:rsidR="00265ECA" w:rsidRPr="003430C9" w:rsidRDefault="0012489B" w:rsidP="00F7650C">
      <w:pPr>
        <w:rPr>
          <w:rFonts w:cstheme="minorHAnsi"/>
          <w:b/>
          <w:color w:val="FF0000"/>
        </w:rPr>
      </w:pPr>
      <w:r w:rsidRPr="003430C9">
        <w:rPr>
          <w:rFonts w:cstheme="minorHAnsi"/>
          <w:b/>
          <w:color w:val="FF0000"/>
        </w:rPr>
        <w:t>Cooks Academy</w:t>
      </w:r>
    </w:p>
    <w:p w:rsidR="0012489B" w:rsidRPr="003430C9" w:rsidRDefault="0012489B" w:rsidP="00F7650C">
      <w:pPr>
        <w:rPr>
          <w:rFonts w:cstheme="minorHAnsi"/>
        </w:rPr>
      </w:pPr>
      <w:r w:rsidRPr="003430C9">
        <w:rPr>
          <w:rFonts w:cstheme="minorHAnsi"/>
        </w:rPr>
        <w:t xml:space="preserve">Address:  19 South William Street, Dublin 2.  Email:  </w:t>
      </w:r>
      <w:hyperlink r:id="rId37" w:history="1">
        <w:r w:rsidRPr="003430C9">
          <w:rPr>
            <w:rStyle w:val="Hyperlink"/>
            <w:rFonts w:cstheme="minorHAnsi"/>
          </w:rPr>
          <w:t>info@cooksacademy.com</w:t>
        </w:r>
      </w:hyperlink>
      <w:r w:rsidRPr="003430C9">
        <w:rPr>
          <w:rFonts w:cstheme="minorHAnsi"/>
        </w:rPr>
        <w:t xml:space="preserve"> </w:t>
      </w:r>
    </w:p>
    <w:p w:rsidR="0012489B" w:rsidRPr="003430C9" w:rsidRDefault="0012489B" w:rsidP="00F7650C">
      <w:pPr>
        <w:rPr>
          <w:rFonts w:cstheme="minorHAnsi"/>
        </w:rPr>
      </w:pPr>
      <w:r w:rsidRPr="003430C9">
        <w:rPr>
          <w:rFonts w:cstheme="minorHAnsi"/>
        </w:rPr>
        <w:t xml:space="preserve">Website:  </w:t>
      </w:r>
      <w:hyperlink r:id="rId38" w:history="1">
        <w:r w:rsidRPr="003430C9">
          <w:rPr>
            <w:rStyle w:val="Hyperlink"/>
            <w:rFonts w:cstheme="minorHAnsi"/>
          </w:rPr>
          <w:t>www.cooksacademy.com</w:t>
        </w:r>
      </w:hyperlink>
    </w:p>
    <w:p w:rsidR="0012489B" w:rsidRPr="003430C9" w:rsidRDefault="0012489B" w:rsidP="00F7650C">
      <w:pPr>
        <w:rPr>
          <w:rFonts w:cstheme="minorHAnsi"/>
          <w:color w:val="FF0000"/>
        </w:rPr>
      </w:pPr>
    </w:p>
    <w:p w:rsidR="0012489B" w:rsidRPr="003430C9" w:rsidRDefault="0012489B" w:rsidP="00F7650C">
      <w:pPr>
        <w:rPr>
          <w:rFonts w:cstheme="minorHAnsi"/>
          <w:b/>
          <w:color w:val="FF0000"/>
        </w:rPr>
      </w:pPr>
      <w:r w:rsidRPr="003430C9">
        <w:rPr>
          <w:rFonts w:cstheme="minorHAnsi"/>
          <w:b/>
          <w:color w:val="FF0000"/>
        </w:rPr>
        <w:t>TV3</w:t>
      </w:r>
    </w:p>
    <w:p w:rsidR="0012489B" w:rsidRPr="003430C9" w:rsidRDefault="0012489B" w:rsidP="00F7650C">
      <w:pPr>
        <w:rPr>
          <w:rFonts w:cstheme="minorHAnsi"/>
        </w:rPr>
      </w:pPr>
      <w:r w:rsidRPr="003430C9">
        <w:rPr>
          <w:rFonts w:cstheme="minorHAnsi"/>
        </w:rPr>
        <w:t xml:space="preserve">Contact Phone Number:  4193333, Address:  Westgate Business Park, </w:t>
      </w:r>
      <w:proofErr w:type="spellStart"/>
      <w:r w:rsidRPr="003430C9">
        <w:rPr>
          <w:rFonts w:cstheme="minorHAnsi"/>
        </w:rPr>
        <w:t>Ballymount</w:t>
      </w:r>
      <w:proofErr w:type="spellEnd"/>
      <w:r w:rsidRPr="003430C9">
        <w:rPr>
          <w:rFonts w:cstheme="minorHAnsi"/>
        </w:rPr>
        <w:t>, Dublin 24.</w:t>
      </w:r>
    </w:p>
    <w:p w:rsidR="0012489B" w:rsidRPr="003430C9" w:rsidRDefault="0012489B" w:rsidP="00F7650C">
      <w:pPr>
        <w:rPr>
          <w:rFonts w:cstheme="minorHAnsi"/>
        </w:rPr>
      </w:pPr>
      <w:r w:rsidRPr="003430C9">
        <w:rPr>
          <w:rFonts w:cstheme="minorHAnsi"/>
        </w:rPr>
        <w:t xml:space="preserve">Email: </w:t>
      </w:r>
      <w:hyperlink r:id="rId39" w:history="1">
        <w:r w:rsidRPr="003430C9">
          <w:rPr>
            <w:rStyle w:val="Hyperlink"/>
            <w:rFonts w:cstheme="minorHAnsi"/>
          </w:rPr>
          <w:t>info@tv3.ie</w:t>
        </w:r>
      </w:hyperlink>
      <w:r w:rsidRPr="003430C9">
        <w:rPr>
          <w:rFonts w:cstheme="minorHAnsi"/>
        </w:rPr>
        <w:t xml:space="preserve">     Note:  Limited spaces available.</w:t>
      </w:r>
    </w:p>
    <w:p w:rsidR="0012489B" w:rsidRPr="003430C9" w:rsidRDefault="0012489B" w:rsidP="00F7650C">
      <w:pPr>
        <w:rPr>
          <w:rFonts w:cstheme="minorHAnsi"/>
          <w:color w:val="FF0000"/>
        </w:rPr>
      </w:pPr>
    </w:p>
    <w:p w:rsidR="003430C9" w:rsidRDefault="003430C9" w:rsidP="00F7650C">
      <w:pPr>
        <w:rPr>
          <w:rFonts w:cstheme="minorHAnsi"/>
          <w:color w:val="FF0000"/>
        </w:rPr>
      </w:pPr>
    </w:p>
    <w:p w:rsidR="003430C9" w:rsidRDefault="003430C9" w:rsidP="00F7650C">
      <w:pPr>
        <w:rPr>
          <w:rFonts w:cstheme="minorHAnsi"/>
          <w:color w:val="FF0000"/>
        </w:rPr>
      </w:pPr>
    </w:p>
    <w:p w:rsidR="003430C9" w:rsidRPr="003430C9" w:rsidRDefault="003430C9" w:rsidP="00F7650C">
      <w:pPr>
        <w:rPr>
          <w:rFonts w:cstheme="minorHAnsi"/>
          <w:color w:val="FF0000"/>
        </w:rPr>
      </w:pPr>
    </w:p>
    <w:p w:rsidR="0012489B" w:rsidRPr="003430C9" w:rsidRDefault="0012489B" w:rsidP="00F7650C">
      <w:pPr>
        <w:rPr>
          <w:rFonts w:cstheme="minorHAnsi"/>
          <w:b/>
          <w:color w:val="FF0000"/>
        </w:rPr>
      </w:pPr>
      <w:r w:rsidRPr="003430C9">
        <w:rPr>
          <w:rFonts w:cstheme="minorHAnsi"/>
          <w:b/>
          <w:color w:val="FF0000"/>
        </w:rPr>
        <w:lastRenderedPageBreak/>
        <w:t>TY correspondence courses run by DCU Centre for Talented Youth</w:t>
      </w:r>
    </w:p>
    <w:p w:rsidR="00265ECA" w:rsidRPr="003430C9" w:rsidRDefault="0012489B" w:rsidP="00F7650C">
      <w:pPr>
        <w:rPr>
          <w:rFonts w:cstheme="minorHAnsi"/>
        </w:rPr>
      </w:pPr>
      <w:r w:rsidRPr="003430C9">
        <w:rPr>
          <w:rFonts w:cstheme="minorHAnsi"/>
        </w:rPr>
        <w:t>Students can study short courses in areas such as psychology, law, medicine, creative writing, science.  Assignments corrected by DCU Tutors</w:t>
      </w:r>
    </w:p>
    <w:p w:rsidR="0012489B" w:rsidRPr="003430C9" w:rsidRDefault="00BF3DAC" w:rsidP="00F7650C">
      <w:pPr>
        <w:rPr>
          <w:rFonts w:cstheme="minorHAnsi"/>
        </w:rPr>
      </w:pPr>
      <w:hyperlink r:id="rId40" w:history="1">
        <w:r w:rsidR="0012489B" w:rsidRPr="003430C9">
          <w:rPr>
            <w:rStyle w:val="Hyperlink"/>
            <w:rFonts w:cstheme="minorHAnsi"/>
          </w:rPr>
          <w:t>https://www.dcu.ie/ctyi/corrrespondence.shtml</w:t>
        </w:r>
      </w:hyperlink>
      <w:r w:rsidR="0012489B" w:rsidRPr="003430C9">
        <w:rPr>
          <w:rFonts w:cstheme="minorHAnsi"/>
        </w:rPr>
        <w:t xml:space="preserve"> </w:t>
      </w:r>
    </w:p>
    <w:p w:rsidR="0012489B" w:rsidRPr="003430C9" w:rsidRDefault="0012489B" w:rsidP="00F7650C">
      <w:pPr>
        <w:rPr>
          <w:rFonts w:cstheme="minorHAnsi"/>
        </w:rPr>
      </w:pPr>
    </w:p>
    <w:p w:rsidR="0012489B" w:rsidRPr="003430C9" w:rsidRDefault="0012489B" w:rsidP="00F7650C">
      <w:pPr>
        <w:rPr>
          <w:rFonts w:cstheme="minorHAnsi"/>
        </w:rPr>
      </w:pPr>
    </w:p>
    <w:p w:rsidR="0012489B" w:rsidRPr="003430C9" w:rsidRDefault="00D70EB9" w:rsidP="00D70EB9">
      <w:pPr>
        <w:jc w:val="center"/>
        <w:rPr>
          <w:rFonts w:cstheme="minorHAnsi"/>
          <w:b/>
          <w:color w:val="FF0000"/>
        </w:rPr>
      </w:pPr>
      <w:r w:rsidRPr="003430C9">
        <w:rPr>
          <w:rFonts w:cstheme="minorHAnsi"/>
          <w:b/>
          <w:color w:val="FF0000"/>
        </w:rPr>
        <w:t>TY Courses at Trinity College Dublin (TCD)</w:t>
      </w:r>
    </w:p>
    <w:p w:rsidR="00D70EB9" w:rsidRPr="003430C9" w:rsidRDefault="001442C5" w:rsidP="00F7650C">
      <w:pPr>
        <w:rPr>
          <w:rFonts w:cstheme="minorHAnsi"/>
          <w:b/>
          <w:color w:val="FF0000"/>
        </w:rPr>
      </w:pPr>
      <w:r w:rsidRPr="003430C9">
        <w:rPr>
          <w:rFonts w:cstheme="minorHAnsi"/>
          <w:b/>
          <w:color w:val="FF0000"/>
        </w:rPr>
        <w:t>Biochemistry and Immunology</w:t>
      </w:r>
    </w:p>
    <w:p w:rsidR="001442C5" w:rsidRPr="003430C9" w:rsidRDefault="001442C5" w:rsidP="00F7650C">
      <w:pPr>
        <w:rPr>
          <w:rFonts w:cstheme="minorHAnsi"/>
        </w:rPr>
      </w:pPr>
      <w:r w:rsidRPr="003430C9">
        <w:rPr>
          <w:rFonts w:cstheme="minorHAnsi"/>
        </w:rPr>
        <w:t>The School of Biochemistry and Immunology runs two separate work-experience weeks for transition students each year, taking 16 students each week.  Students are selected from a range of schools around the country to maximise school participation.  The students spend half their week in a research laboratory, where they interact with stud</w:t>
      </w:r>
      <w:r w:rsidR="00377628" w:rsidRPr="003430C9">
        <w:rPr>
          <w:rFonts w:cstheme="minorHAnsi"/>
        </w:rPr>
        <w:t xml:space="preserve">ents and senior researchers, learning about </w:t>
      </w:r>
      <w:r w:rsidR="005F4830" w:rsidRPr="003430C9">
        <w:rPr>
          <w:rFonts w:cstheme="minorHAnsi"/>
        </w:rPr>
        <w:t>and parti</w:t>
      </w:r>
      <w:r w:rsidR="006D1FFA" w:rsidRPr="003430C9">
        <w:rPr>
          <w:rFonts w:cstheme="minorHAnsi"/>
        </w:rPr>
        <w:t>cipating in the laboratory’s research.  The rest of the week involves group activities with talks, quizzes and visits to scientifically relevant sites on campus.  Application forms available on the School website:</w:t>
      </w:r>
    </w:p>
    <w:p w:rsidR="006D1FFA" w:rsidRPr="003430C9" w:rsidRDefault="00BF3DAC" w:rsidP="00F7650C">
      <w:pPr>
        <w:rPr>
          <w:rFonts w:cstheme="minorHAnsi"/>
        </w:rPr>
      </w:pPr>
      <w:hyperlink r:id="rId41" w:history="1">
        <w:r w:rsidR="006D1FFA" w:rsidRPr="003430C9">
          <w:rPr>
            <w:rStyle w:val="Hyperlink"/>
            <w:rFonts w:cstheme="minorHAnsi"/>
          </w:rPr>
          <w:t>www.tcd.ie/biochemistry</w:t>
        </w:r>
      </w:hyperlink>
    </w:p>
    <w:p w:rsidR="006D1FFA" w:rsidRPr="003430C9" w:rsidRDefault="006D1FFA" w:rsidP="00F7650C">
      <w:pPr>
        <w:rPr>
          <w:rFonts w:cstheme="minorHAnsi"/>
        </w:rPr>
      </w:pPr>
    </w:p>
    <w:p w:rsidR="006D1FFA" w:rsidRPr="003430C9" w:rsidRDefault="006D1FFA" w:rsidP="00F7650C">
      <w:pPr>
        <w:rPr>
          <w:rFonts w:cstheme="minorHAnsi"/>
          <w:b/>
          <w:color w:val="FF0000"/>
        </w:rPr>
      </w:pPr>
      <w:r w:rsidRPr="003430C9">
        <w:rPr>
          <w:rFonts w:cstheme="minorHAnsi"/>
          <w:b/>
          <w:color w:val="FF0000"/>
        </w:rPr>
        <w:t xml:space="preserve">CRANN (Nanoscience) </w:t>
      </w:r>
    </w:p>
    <w:p w:rsidR="004138BE" w:rsidRPr="003430C9" w:rsidRDefault="006D1FFA" w:rsidP="00F7650C">
      <w:pPr>
        <w:rPr>
          <w:rFonts w:cstheme="minorHAnsi"/>
        </w:rPr>
      </w:pPr>
      <w:r w:rsidRPr="003430C9">
        <w:rPr>
          <w:rFonts w:cstheme="minorHAnsi"/>
        </w:rPr>
        <w:t>CRANN is T</w:t>
      </w:r>
      <w:r w:rsidR="00E15E94" w:rsidRPr="003430C9">
        <w:rPr>
          <w:rFonts w:cstheme="minorHAnsi"/>
        </w:rPr>
        <w:t xml:space="preserve">rinity’s largest research institute.  It hosts the AMBER </w:t>
      </w:r>
      <w:proofErr w:type="spellStart"/>
      <w:r w:rsidR="00E15E94" w:rsidRPr="003430C9">
        <w:rPr>
          <w:rFonts w:cstheme="minorHAnsi"/>
        </w:rPr>
        <w:t>center</w:t>
      </w:r>
      <w:proofErr w:type="spellEnd"/>
      <w:r w:rsidR="00E15E94" w:rsidRPr="003430C9">
        <w:rPr>
          <w:rFonts w:cstheme="minorHAnsi"/>
        </w:rPr>
        <w:t xml:space="preserve">, </w:t>
      </w:r>
      <w:proofErr w:type="spellStart"/>
      <w:r w:rsidR="00E15E94" w:rsidRPr="003430C9">
        <w:rPr>
          <w:rFonts w:cstheme="minorHAnsi"/>
        </w:rPr>
        <w:t>reland’s</w:t>
      </w:r>
      <w:proofErr w:type="spellEnd"/>
      <w:r w:rsidR="00E15E94" w:rsidRPr="003430C9">
        <w:rPr>
          <w:rFonts w:cstheme="minorHAnsi"/>
        </w:rPr>
        <w:t xml:space="preserve"> leading materials science centre and offers two “Exploring Materials” weeks for TY students yearly, one in spring and one in autumn.  We typically take 15 students each week from different schools around the country.  Students learn about the basics of materials science with </w:t>
      </w:r>
      <w:proofErr w:type="spellStart"/>
      <w:r w:rsidR="00E15E94" w:rsidRPr="003430C9">
        <w:rPr>
          <w:rFonts w:cstheme="minorHAnsi"/>
        </w:rPr>
        <w:t>erials</w:t>
      </w:r>
      <w:proofErr w:type="spellEnd"/>
      <w:r w:rsidR="00E15E94" w:rsidRPr="003430C9">
        <w:rPr>
          <w:rFonts w:cstheme="minorHAnsi"/>
        </w:rPr>
        <w:t>.   Over special emphasis placed on nanomaterials.  Over the weeks the T</w:t>
      </w:r>
      <w:r w:rsidR="00322084" w:rsidRPr="003430C9">
        <w:rPr>
          <w:rFonts w:cstheme="minorHAnsi"/>
        </w:rPr>
        <w:t xml:space="preserve">Y students visit PhD researchers in their labs, both in CRANN and also at RCSI, St James’s Hospital and at our Advanced Microscopy Laboratory where they get to see advanced electron microscopes. Students also learn about how AMBER works with industry partners, e.g. Intel, and about the commercialisation of research.  The application page for TY week in </w:t>
      </w:r>
      <w:proofErr w:type="spellStart"/>
      <w:proofErr w:type="gramStart"/>
      <w:r w:rsidR="00322084" w:rsidRPr="003430C9">
        <w:rPr>
          <w:rFonts w:cstheme="minorHAnsi"/>
        </w:rPr>
        <w:t>Autum:n</w:t>
      </w:r>
      <w:proofErr w:type="spellEnd"/>
      <w:proofErr w:type="gramEnd"/>
      <w:r w:rsidR="00322084" w:rsidRPr="003430C9">
        <w:rPr>
          <w:rFonts w:cstheme="minorHAnsi"/>
        </w:rPr>
        <w:t xml:space="preserve"> 2019 will be available in September 2019. </w:t>
      </w:r>
    </w:p>
    <w:p w:rsidR="004138BE" w:rsidRPr="003430C9" w:rsidRDefault="004138BE" w:rsidP="00F7650C">
      <w:pPr>
        <w:rPr>
          <w:rFonts w:cstheme="minorHAnsi"/>
        </w:rPr>
      </w:pPr>
      <w:r w:rsidRPr="003430C9">
        <w:rPr>
          <w:rFonts w:cstheme="minorHAnsi"/>
        </w:rPr>
        <w:t>Limited to 16 students on each TY week</w:t>
      </w:r>
    </w:p>
    <w:p w:rsidR="004138BE" w:rsidRPr="003430C9" w:rsidRDefault="004138BE" w:rsidP="00F7650C">
      <w:pPr>
        <w:rPr>
          <w:rFonts w:cstheme="minorHAnsi"/>
        </w:rPr>
      </w:pPr>
      <w:r w:rsidRPr="003430C9">
        <w:rPr>
          <w:rFonts w:cstheme="minorHAnsi"/>
        </w:rPr>
        <w:t xml:space="preserve">Dr Hugh Manning, AMBER EPE Officer, </w:t>
      </w:r>
      <w:proofErr w:type="spellStart"/>
      <w:r w:rsidRPr="003430C9">
        <w:rPr>
          <w:rFonts w:cstheme="minorHAnsi"/>
        </w:rPr>
        <w:t>Crann</w:t>
      </w:r>
      <w:proofErr w:type="spellEnd"/>
      <w:r w:rsidRPr="003430C9">
        <w:rPr>
          <w:rFonts w:cstheme="minorHAnsi"/>
        </w:rPr>
        <w:t xml:space="preserve"> Institute, TCD, Dublin 2.</w:t>
      </w:r>
    </w:p>
    <w:p w:rsidR="004138BE" w:rsidRPr="003430C9" w:rsidRDefault="004138BE" w:rsidP="00F7650C">
      <w:pPr>
        <w:rPr>
          <w:rFonts w:cstheme="minorHAnsi"/>
        </w:rPr>
      </w:pPr>
      <w:r w:rsidRPr="003430C9">
        <w:rPr>
          <w:rFonts w:cstheme="minorHAnsi"/>
        </w:rPr>
        <w:t xml:space="preserve">Email: </w:t>
      </w:r>
      <w:hyperlink r:id="rId42" w:history="1">
        <w:r w:rsidRPr="003430C9">
          <w:rPr>
            <w:rStyle w:val="Hyperlink"/>
            <w:rFonts w:cstheme="minorHAnsi"/>
          </w:rPr>
          <w:t>Hugh.Manning@tcd.ie</w:t>
        </w:r>
      </w:hyperlink>
    </w:p>
    <w:p w:rsidR="006D1FFA" w:rsidRPr="003430C9" w:rsidRDefault="00322084" w:rsidP="00F7650C">
      <w:pPr>
        <w:rPr>
          <w:rFonts w:cstheme="minorHAnsi"/>
        </w:rPr>
      </w:pPr>
      <w:r w:rsidRPr="003430C9">
        <w:rPr>
          <w:rFonts w:cstheme="minorHAnsi"/>
        </w:rPr>
        <w:t xml:space="preserve"> Application forms available at:</w:t>
      </w:r>
    </w:p>
    <w:p w:rsidR="00322084" w:rsidRPr="003430C9" w:rsidRDefault="00BF3DAC" w:rsidP="00F7650C">
      <w:pPr>
        <w:rPr>
          <w:rFonts w:cstheme="minorHAnsi"/>
        </w:rPr>
      </w:pPr>
      <w:hyperlink r:id="rId43" w:history="1">
        <w:r w:rsidR="00322084" w:rsidRPr="003430C9">
          <w:rPr>
            <w:rStyle w:val="Hyperlink"/>
            <w:rFonts w:cstheme="minorHAnsi"/>
          </w:rPr>
          <w:t>http://ambercentre.ie/education</w:t>
        </w:r>
      </w:hyperlink>
    </w:p>
    <w:p w:rsidR="00322084" w:rsidRPr="003430C9" w:rsidRDefault="00621FD2" w:rsidP="00F7650C">
      <w:pPr>
        <w:rPr>
          <w:rFonts w:cstheme="minorHAnsi"/>
        </w:rPr>
      </w:pPr>
      <w:r w:rsidRPr="003430C9">
        <w:rPr>
          <w:rFonts w:cstheme="minorHAnsi"/>
        </w:rPr>
        <w:t xml:space="preserve"> </w:t>
      </w:r>
    </w:p>
    <w:p w:rsidR="00621FD2" w:rsidRPr="003430C9" w:rsidRDefault="00621FD2" w:rsidP="00F7650C">
      <w:pPr>
        <w:rPr>
          <w:rFonts w:cstheme="minorHAnsi"/>
          <w:color w:val="FF0000"/>
        </w:rPr>
      </w:pPr>
      <w:r w:rsidRPr="003430C9">
        <w:rPr>
          <w:rFonts w:cstheme="minorHAnsi"/>
          <w:color w:val="FF0000"/>
        </w:rPr>
        <w:t>Botany</w:t>
      </w:r>
    </w:p>
    <w:p w:rsidR="00FA698B" w:rsidRPr="003430C9" w:rsidRDefault="00621FD2" w:rsidP="00F7650C">
      <w:pPr>
        <w:rPr>
          <w:rFonts w:cstheme="minorHAnsi"/>
        </w:rPr>
      </w:pPr>
      <w:r w:rsidRPr="003430C9">
        <w:rPr>
          <w:rFonts w:cstheme="minorHAnsi"/>
        </w:rPr>
        <w:t>The Department of Botany hosts transition year students for a week long structured work experience programme that covers the range of activities of the Department.  Students have the chance to</w:t>
      </w:r>
      <w:r w:rsidR="009D2942">
        <w:rPr>
          <w:rFonts w:cstheme="minorHAnsi"/>
        </w:rPr>
        <w:t xml:space="preserve"> experience what happens behind</w:t>
      </w:r>
      <w:r w:rsidRPr="003430C9">
        <w:rPr>
          <w:rFonts w:cstheme="minorHAnsi"/>
        </w:rPr>
        <w:t xml:space="preserve"> the scenes in an active research environment, working </w:t>
      </w:r>
      <w:r w:rsidRPr="003430C9">
        <w:rPr>
          <w:rFonts w:cstheme="minorHAnsi"/>
        </w:rPr>
        <w:lastRenderedPageBreak/>
        <w:t>alongside technical staff, PhD students and professional scientific researchers.  In addition to working at the Trinity Botanic Gardens, students have the chance to extract DNA in the molecular laboratory, to examine plant/animal interactions, to examine seed germination and storage using the Irish endangered plant seed-bank, to measure, in the field, critical environmental parameters and to work in the internationally important</w:t>
      </w:r>
      <w:r w:rsidR="00FA698B" w:rsidRPr="003430C9">
        <w:rPr>
          <w:rFonts w:cstheme="minorHAnsi"/>
        </w:rPr>
        <w:t xml:space="preserve"> Herbarium.  In addition, transition year students will meet with staff and attend presentations.  Students seeking further information should contact the Department directly via email:  </w:t>
      </w:r>
      <w:hyperlink r:id="rId44" w:history="1">
        <w:r w:rsidR="00FA698B" w:rsidRPr="003430C9">
          <w:rPr>
            <w:rStyle w:val="Hyperlink"/>
            <w:rFonts w:cstheme="minorHAnsi"/>
          </w:rPr>
          <w:t>zoobot@tcd.ie</w:t>
        </w:r>
      </w:hyperlink>
      <w:r w:rsidR="00FA698B" w:rsidRPr="003430C9">
        <w:rPr>
          <w:rFonts w:cstheme="minorHAnsi"/>
        </w:rPr>
        <w:t xml:space="preserve"> and more information about the Department can be found at </w:t>
      </w:r>
      <w:hyperlink r:id="rId45" w:history="1">
        <w:r w:rsidR="00FA698B" w:rsidRPr="003430C9">
          <w:rPr>
            <w:rStyle w:val="Hyperlink"/>
            <w:rFonts w:cstheme="minorHAnsi"/>
          </w:rPr>
          <w:t>www.tcd.ie/botany</w:t>
        </w:r>
      </w:hyperlink>
    </w:p>
    <w:p w:rsidR="00FA698B" w:rsidRPr="003430C9" w:rsidRDefault="00FA698B" w:rsidP="00F7650C">
      <w:pPr>
        <w:rPr>
          <w:rFonts w:cstheme="minorHAnsi"/>
        </w:rPr>
      </w:pPr>
    </w:p>
    <w:p w:rsidR="00322084" w:rsidRPr="003430C9" w:rsidRDefault="00322084" w:rsidP="00F7650C">
      <w:pPr>
        <w:rPr>
          <w:rFonts w:cstheme="minorHAnsi"/>
          <w:b/>
          <w:color w:val="FF0000"/>
        </w:rPr>
      </w:pPr>
      <w:r w:rsidRPr="003430C9">
        <w:rPr>
          <w:rFonts w:cstheme="minorHAnsi"/>
          <w:b/>
          <w:color w:val="FF0000"/>
        </w:rPr>
        <w:t>Medicine</w:t>
      </w:r>
    </w:p>
    <w:p w:rsidR="00322084" w:rsidRPr="003430C9" w:rsidRDefault="00322084" w:rsidP="00F7650C">
      <w:pPr>
        <w:rPr>
          <w:rFonts w:cstheme="minorHAnsi"/>
        </w:rPr>
      </w:pPr>
      <w:r w:rsidRPr="003430C9">
        <w:rPr>
          <w:rFonts w:cstheme="minorHAnsi"/>
        </w:rPr>
        <w:t>The School of Medicine at TCD runs a week</w:t>
      </w:r>
      <w:r w:rsidR="00C95734" w:rsidRPr="003430C9">
        <w:rPr>
          <w:rFonts w:cstheme="minorHAnsi"/>
        </w:rPr>
        <w:t xml:space="preserve"> long transition year programme during the academic year.  The programme provides a unique insight for TY students into the life of a medical student/clinical practitioner.  Students will have the opportunity to undertake teaching activities with first-and second year medical students on the Trinity campus, participate in clinical skills tutorials and to join a clinical team in one of the teaching hospitals.  There are approximately 30 places available and students are selected from different schools in order to maximise school participation and geographical spread.  Application procedures are available on the school website:</w:t>
      </w:r>
    </w:p>
    <w:p w:rsidR="00C95734" w:rsidRPr="003430C9" w:rsidRDefault="00BF3DAC" w:rsidP="00F7650C">
      <w:pPr>
        <w:rPr>
          <w:rFonts w:cstheme="minorHAnsi"/>
        </w:rPr>
      </w:pPr>
      <w:hyperlink r:id="rId46" w:history="1">
        <w:r w:rsidR="00C95734" w:rsidRPr="003430C9">
          <w:rPr>
            <w:rStyle w:val="Hyperlink"/>
            <w:rFonts w:cstheme="minorHAnsi"/>
          </w:rPr>
          <w:t>www.medicine.tcd.ie/education/THTYP</w:t>
        </w:r>
      </w:hyperlink>
    </w:p>
    <w:p w:rsidR="00C95734" w:rsidRPr="003430C9" w:rsidRDefault="00C95734" w:rsidP="00F7650C">
      <w:pPr>
        <w:rPr>
          <w:rFonts w:cstheme="minorHAnsi"/>
        </w:rPr>
      </w:pPr>
      <w:r w:rsidRPr="003430C9">
        <w:rPr>
          <w:rFonts w:cstheme="minorHAnsi"/>
        </w:rPr>
        <w:t xml:space="preserve">Applicants will usually be notified in October whether they have been successful in obtaining a place in the Transition Year Programme and additional information will be provided to those selected at that stage.  The School of Medicine contact for the Transition Year Programme is Ms Hannah </w:t>
      </w:r>
      <w:proofErr w:type="spellStart"/>
      <w:r w:rsidRPr="003430C9">
        <w:rPr>
          <w:rFonts w:cstheme="minorHAnsi"/>
        </w:rPr>
        <w:t>Archbold</w:t>
      </w:r>
      <w:proofErr w:type="spellEnd"/>
      <w:r w:rsidRPr="003430C9">
        <w:rPr>
          <w:rFonts w:cstheme="minorHAnsi"/>
        </w:rPr>
        <w:t xml:space="preserve">, telephone 01-8962893 or email </w:t>
      </w:r>
      <w:hyperlink r:id="rId47" w:history="1">
        <w:r w:rsidRPr="003430C9">
          <w:rPr>
            <w:rStyle w:val="Hyperlink"/>
            <w:rFonts w:cstheme="minorHAnsi"/>
          </w:rPr>
          <w:t>archbolh@tcd.ie</w:t>
        </w:r>
      </w:hyperlink>
    </w:p>
    <w:p w:rsidR="00C95734" w:rsidRPr="003430C9" w:rsidRDefault="00C95734" w:rsidP="00F7650C">
      <w:pPr>
        <w:rPr>
          <w:rFonts w:cstheme="minorHAnsi"/>
        </w:rPr>
      </w:pPr>
    </w:p>
    <w:p w:rsidR="00BA258D" w:rsidRPr="003430C9" w:rsidRDefault="00BA258D" w:rsidP="00F7650C">
      <w:pPr>
        <w:rPr>
          <w:rFonts w:cstheme="minorHAnsi"/>
        </w:rPr>
      </w:pPr>
    </w:p>
    <w:p w:rsidR="00BA258D" w:rsidRPr="003430C9" w:rsidRDefault="00BA258D" w:rsidP="00F7650C">
      <w:pPr>
        <w:rPr>
          <w:rFonts w:cstheme="minorHAnsi"/>
          <w:b/>
          <w:color w:val="FF0000"/>
        </w:rPr>
      </w:pPr>
      <w:r w:rsidRPr="003430C9">
        <w:rPr>
          <w:rFonts w:cstheme="minorHAnsi"/>
          <w:b/>
          <w:color w:val="FF0000"/>
        </w:rPr>
        <w:t>Chemistry</w:t>
      </w:r>
    </w:p>
    <w:p w:rsidR="00BA258D" w:rsidRPr="003430C9" w:rsidRDefault="00BA258D" w:rsidP="00F7650C">
      <w:pPr>
        <w:rPr>
          <w:rFonts w:cstheme="minorHAnsi"/>
        </w:rPr>
      </w:pPr>
      <w:r w:rsidRPr="003430C9">
        <w:rPr>
          <w:rFonts w:cstheme="minorHAnsi"/>
        </w:rPr>
        <w:t xml:space="preserve">The School of Chemistry hosts a week-long programme aimed at transition year students in late February.  The programme involves a series of lectures, practical work and interactive tours of the facilities.  This course offers a unique opportunity for interaction with students from different schools and for hands on exposure to advanced methodology in world class laboratories.  Dates for the 2019-2020 TY Programme will be announced on the School of Chemistry’s website:  </w:t>
      </w:r>
      <w:hyperlink r:id="rId48" w:history="1">
        <w:r w:rsidRPr="003430C9">
          <w:rPr>
            <w:rStyle w:val="Hyperlink"/>
            <w:rFonts w:cstheme="minorHAnsi"/>
          </w:rPr>
          <w:t>www.tcd.ie/chemistry</w:t>
        </w:r>
      </w:hyperlink>
      <w:r w:rsidRPr="003430C9">
        <w:rPr>
          <w:rFonts w:cstheme="minorHAnsi"/>
        </w:rPr>
        <w:t xml:space="preserve"> in Autumn 2019 but expressions of interest are accepted throughout the year.</w:t>
      </w:r>
    </w:p>
    <w:p w:rsidR="00621FD2" w:rsidRPr="003430C9" w:rsidRDefault="00FA698B" w:rsidP="00F7650C">
      <w:pPr>
        <w:rPr>
          <w:rFonts w:cstheme="minorHAnsi"/>
          <w:b/>
          <w:color w:val="FF0000"/>
        </w:rPr>
      </w:pPr>
      <w:r w:rsidRPr="003430C9">
        <w:rPr>
          <w:rFonts w:cstheme="minorHAnsi"/>
          <w:b/>
          <w:color w:val="FF0000"/>
        </w:rPr>
        <w:t>Science Gallery – TCD</w:t>
      </w:r>
    </w:p>
    <w:p w:rsidR="00621FD2" w:rsidRPr="003430C9" w:rsidRDefault="00FA698B" w:rsidP="00F7650C">
      <w:pPr>
        <w:rPr>
          <w:rFonts w:cstheme="minorHAnsi"/>
        </w:rPr>
      </w:pPr>
      <w:r w:rsidRPr="003430C9">
        <w:rPr>
          <w:rFonts w:cstheme="minorHAnsi"/>
        </w:rPr>
        <w:t>The Science Gallery runs week long mentoring programmes for up to 20 trans</w:t>
      </w:r>
      <w:r w:rsidR="009D2942">
        <w:rPr>
          <w:rFonts w:cstheme="minorHAnsi"/>
        </w:rPr>
        <w:t xml:space="preserve">ition year students at a time, </w:t>
      </w:r>
      <w:r w:rsidRPr="003430C9">
        <w:rPr>
          <w:rFonts w:cstheme="minorHAnsi"/>
        </w:rPr>
        <w:t>from different schools nationwide – in February / March and October / November.  Each programme is developed for students to participate in workshops and experiments, lab visits and exhibition tours, presentations, talks, quizzes and an opportunity to potentially develop project ideas for upcoming exhibitions.  For application details and other enquiries related to the mentoring programme website: Science Gallery mentoring.</w:t>
      </w:r>
    </w:p>
    <w:p w:rsidR="003430C9" w:rsidRPr="003430C9" w:rsidRDefault="003430C9" w:rsidP="00F7650C">
      <w:pPr>
        <w:rPr>
          <w:rFonts w:cstheme="minorHAnsi"/>
          <w:b/>
          <w:color w:val="FF0000"/>
        </w:rPr>
      </w:pPr>
    </w:p>
    <w:p w:rsidR="003430C9" w:rsidRPr="003430C9" w:rsidRDefault="003430C9" w:rsidP="00F7650C">
      <w:pPr>
        <w:rPr>
          <w:rFonts w:cstheme="minorHAnsi"/>
          <w:b/>
          <w:color w:val="FF0000"/>
        </w:rPr>
      </w:pPr>
    </w:p>
    <w:p w:rsidR="00BA258D" w:rsidRPr="003430C9" w:rsidRDefault="00506E1B" w:rsidP="00F7650C">
      <w:pPr>
        <w:rPr>
          <w:rFonts w:cstheme="minorHAnsi"/>
          <w:b/>
          <w:color w:val="FF0000"/>
        </w:rPr>
      </w:pPr>
      <w:r w:rsidRPr="003430C9">
        <w:rPr>
          <w:rFonts w:cstheme="minorHAnsi"/>
          <w:b/>
          <w:color w:val="FF0000"/>
        </w:rPr>
        <w:lastRenderedPageBreak/>
        <w:t>Nursing and Midwifery</w:t>
      </w:r>
    </w:p>
    <w:p w:rsidR="00506E1B" w:rsidRPr="003430C9" w:rsidRDefault="00506E1B" w:rsidP="00F7650C">
      <w:pPr>
        <w:rPr>
          <w:rFonts w:cstheme="minorHAnsi"/>
        </w:rPr>
      </w:pPr>
      <w:r w:rsidRPr="003430C9">
        <w:rPr>
          <w:rFonts w:cstheme="minorHAnsi"/>
        </w:rPr>
        <w:t>The School of Nursing and midwifery runs a one week programme for transition year students.  This programme provides an introduction to the professions of nursing and midwifery, and is delivered through both lectures and practical sessions.  For further information on the programme and the application process, please contact:  Jeni Ryan</w:t>
      </w:r>
      <w:r w:rsidR="00B065D2" w:rsidRPr="003430C9">
        <w:rPr>
          <w:rFonts w:cstheme="minorHAnsi"/>
        </w:rPr>
        <w:t xml:space="preserve">, Email:   </w:t>
      </w:r>
      <w:hyperlink r:id="rId49" w:history="1">
        <w:r w:rsidRPr="003430C9">
          <w:rPr>
            <w:rStyle w:val="Hyperlink"/>
            <w:rFonts w:cstheme="minorHAnsi"/>
          </w:rPr>
          <w:t>ryanjen@tcd.ie</w:t>
        </w:r>
      </w:hyperlink>
    </w:p>
    <w:p w:rsidR="00506E1B" w:rsidRPr="003430C9" w:rsidRDefault="00506E1B" w:rsidP="00F7650C">
      <w:pPr>
        <w:rPr>
          <w:rFonts w:cstheme="minorHAnsi"/>
          <w:b/>
          <w:color w:val="FF0000"/>
        </w:rPr>
      </w:pPr>
      <w:r w:rsidRPr="003430C9">
        <w:rPr>
          <w:rFonts w:cstheme="minorHAnsi"/>
          <w:b/>
          <w:color w:val="FF0000"/>
        </w:rPr>
        <w:t>Pharmacy</w:t>
      </w:r>
    </w:p>
    <w:p w:rsidR="00506E1B" w:rsidRPr="003430C9" w:rsidRDefault="00B065D2" w:rsidP="00F7650C">
      <w:pPr>
        <w:rPr>
          <w:rFonts w:cstheme="minorHAnsi"/>
        </w:rPr>
      </w:pPr>
      <w:r w:rsidRPr="003430C9">
        <w:rPr>
          <w:rFonts w:cstheme="minorHAnsi"/>
        </w:rPr>
        <w:t xml:space="preserve">The School of Pharmacy and Pharmaceutical Sciences offers placements for transition year students every year.  Placement are possible in October / November and February / March, and are restricted to two students per week.  A range of activities with our pharmacy students are available to TY students, including a tour of the facilities, attending lectures, seminars, workshops and </w:t>
      </w:r>
      <w:proofErr w:type="spellStart"/>
      <w:r w:rsidRPr="003430C9">
        <w:rPr>
          <w:rFonts w:cstheme="minorHAnsi"/>
        </w:rPr>
        <w:t>practicals</w:t>
      </w:r>
      <w:proofErr w:type="spellEnd"/>
      <w:r w:rsidRPr="003430C9">
        <w:rPr>
          <w:rFonts w:cstheme="minorHAnsi"/>
        </w:rPr>
        <w:t xml:space="preserve">.  For information on how and when to apply, visit the website: </w:t>
      </w:r>
    </w:p>
    <w:p w:rsidR="00B065D2" w:rsidRPr="003430C9" w:rsidRDefault="00BF3DAC" w:rsidP="00F7650C">
      <w:pPr>
        <w:rPr>
          <w:rFonts w:cstheme="minorHAnsi"/>
        </w:rPr>
      </w:pPr>
      <w:hyperlink r:id="rId50" w:history="1">
        <w:r w:rsidR="00B065D2" w:rsidRPr="003430C9">
          <w:rPr>
            <w:rStyle w:val="Hyperlink"/>
            <w:rFonts w:cstheme="minorHAnsi"/>
          </w:rPr>
          <w:t>http://pharmacy.tcd.ie/news/TY_Programme.php</w:t>
        </w:r>
      </w:hyperlink>
    </w:p>
    <w:p w:rsidR="00B065D2" w:rsidRPr="003430C9" w:rsidRDefault="00B065D2" w:rsidP="00F7650C">
      <w:pPr>
        <w:rPr>
          <w:rFonts w:cstheme="minorHAnsi"/>
        </w:rPr>
      </w:pPr>
    </w:p>
    <w:p w:rsidR="00B065D2" w:rsidRPr="003430C9" w:rsidRDefault="00B065D2" w:rsidP="00F7650C">
      <w:pPr>
        <w:rPr>
          <w:rFonts w:cstheme="minorHAnsi"/>
          <w:b/>
          <w:color w:val="FF0000"/>
        </w:rPr>
      </w:pPr>
      <w:r w:rsidRPr="003430C9">
        <w:rPr>
          <w:rFonts w:cstheme="minorHAnsi"/>
          <w:b/>
          <w:color w:val="FF0000"/>
        </w:rPr>
        <w:t>Physics</w:t>
      </w:r>
    </w:p>
    <w:p w:rsidR="00BA258D" w:rsidRPr="003430C9" w:rsidRDefault="00B065D2" w:rsidP="00F7650C">
      <w:pPr>
        <w:rPr>
          <w:rFonts w:cstheme="minorHAnsi"/>
        </w:rPr>
      </w:pPr>
      <w:r w:rsidRPr="003430C9">
        <w:rPr>
          <w:rFonts w:cstheme="minorHAnsi"/>
        </w:rPr>
        <w:t xml:space="preserve">The School of Physics hosts a number of outreach events during the academic year.  The popular Transition Year Physics Experience is held in November of each academic year.  It lasts a full week and introduces students to nanophysics and astrophysics.  The school also hosts two </w:t>
      </w:r>
      <w:r w:rsidR="00973828" w:rsidRPr="003430C9">
        <w:rPr>
          <w:rFonts w:cstheme="minorHAnsi"/>
        </w:rPr>
        <w:t xml:space="preserve">one day events in February each year which focus on nanophysics or astrophysics.  Information on all type activities is sent to all secondary schools inviting them submit applications for selected students.    Public lectures for secondary school students are d on the also held during Science week.  The details are post on the Science Week website </w:t>
      </w:r>
      <w:hyperlink r:id="rId51" w:history="1">
        <w:r w:rsidR="00973828" w:rsidRPr="003430C9">
          <w:rPr>
            <w:rStyle w:val="Hyperlink"/>
            <w:rFonts w:cstheme="minorHAnsi"/>
          </w:rPr>
          <w:t>www.scienceweek.ie</w:t>
        </w:r>
      </w:hyperlink>
    </w:p>
    <w:p w:rsidR="00973828" w:rsidRPr="003430C9" w:rsidRDefault="00973828" w:rsidP="00F7650C">
      <w:pPr>
        <w:rPr>
          <w:rFonts w:cstheme="minorHAnsi"/>
        </w:rPr>
      </w:pPr>
      <w:r w:rsidRPr="003430C9">
        <w:rPr>
          <w:rFonts w:cstheme="minorHAnsi"/>
        </w:rPr>
        <w:t xml:space="preserve">Details on the various events can be found on the school of physics website:  </w:t>
      </w:r>
      <w:hyperlink r:id="rId52" w:history="1">
        <w:r w:rsidRPr="003430C9">
          <w:rPr>
            <w:rStyle w:val="Hyperlink"/>
            <w:rFonts w:cstheme="minorHAnsi"/>
          </w:rPr>
          <w:t>www.tcd.ie/physics/outreach</w:t>
        </w:r>
      </w:hyperlink>
    </w:p>
    <w:p w:rsidR="00973828" w:rsidRPr="003430C9" w:rsidRDefault="00BE137C" w:rsidP="00F7650C">
      <w:pPr>
        <w:rPr>
          <w:rFonts w:cstheme="minorHAnsi"/>
        </w:rPr>
      </w:pPr>
      <w:r w:rsidRPr="003430C9">
        <w:rPr>
          <w:rFonts w:cstheme="minorHAnsi"/>
        </w:rPr>
        <w:t>Contact Name:  Helen O’Halloran</w:t>
      </w:r>
    </w:p>
    <w:p w:rsidR="00BE137C" w:rsidRPr="003430C9" w:rsidRDefault="00BE137C" w:rsidP="00F7650C">
      <w:pPr>
        <w:rPr>
          <w:rFonts w:cstheme="minorHAnsi"/>
        </w:rPr>
      </w:pPr>
      <w:r w:rsidRPr="003430C9">
        <w:rPr>
          <w:rFonts w:cstheme="minorHAnsi"/>
        </w:rPr>
        <w:t xml:space="preserve">Email:  </w:t>
      </w:r>
      <w:hyperlink r:id="rId53" w:history="1">
        <w:r w:rsidRPr="003430C9">
          <w:rPr>
            <w:rStyle w:val="Hyperlink"/>
            <w:rFonts w:cstheme="minorHAnsi"/>
          </w:rPr>
          <w:t>hohllorn@tcd.ie</w:t>
        </w:r>
      </w:hyperlink>
    </w:p>
    <w:p w:rsidR="00BE137C" w:rsidRPr="003430C9" w:rsidRDefault="00BE137C" w:rsidP="00F7650C">
      <w:pPr>
        <w:rPr>
          <w:rFonts w:cstheme="minorHAnsi"/>
          <w:color w:val="FF0000"/>
        </w:rPr>
      </w:pPr>
    </w:p>
    <w:p w:rsidR="00973828" w:rsidRPr="003430C9" w:rsidRDefault="00973828" w:rsidP="00F7650C">
      <w:pPr>
        <w:rPr>
          <w:rFonts w:cstheme="minorHAnsi"/>
          <w:b/>
          <w:color w:val="FF0000"/>
        </w:rPr>
      </w:pPr>
      <w:r w:rsidRPr="003430C9">
        <w:rPr>
          <w:rFonts w:cstheme="minorHAnsi"/>
          <w:b/>
          <w:color w:val="FF0000"/>
        </w:rPr>
        <w:t>Zoology</w:t>
      </w:r>
    </w:p>
    <w:p w:rsidR="00973828" w:rsidRPr="003430C9" w:rsidRDefault="002A7BF2" w:rsidP="00F7650C">
      <w:pPr>
        <w:rPr>
          <w:rFonts w:cstheme="minorHAnsi"/>
        </w:rPr>
      </w:pPr>
      <w:r w:rsidRPr="003430C9">
        <w:rPr>
          <w:rFonts w:cstheme="minorHAnsi"/>
        </w:rPr>
        <w:t xml:space="preserve">The Department of Zoology offers a Transition Year Programme to introduce secondary school students to the exciting world of scientific research. During your week with us you will get to meet our staff, students and post-graduates in a friendly and structured week of laboratory and relates activities.  See </w:t>
      </w:r>
      <w:hyperlink r:id="rId54" w:history="1">
        <w:r w:rsidRPr="003430C9">
          <w:rPr>
            <w:rStyle w:val="Hyperlink"/>
            <w:rFonts w:cstheme="minorHAnsi"/>
          </w:rPr>
          <w:t>www.tcd.ie/Zoology/TY/index.php</w:t>
        </w:r>
      </w:hyperlink>
      <w:r w:rsidRPr="003430C9">
        <w:rPr>
          <w:rFonts w:cstheme="minorHAnsi"/>
        </w:rPr>
        <w:t xml:space="preserve"> for further details.</w:t>
      </w:r>
    </w:p>
    <w:p w:rsidR="002A7BF2" w:rsidRPr="003430C9" w:rsidRDefault="002A7BF2" w:rsidP="00F7650C">
      <w:pPr>
        <w:rPr>
          <w:rFonts w:cstheme="minorHAnsi"/>
        </w:rPr>
      </w:pPr>
    </w:p>
    <w:p w:rsidR="002A7BF2" w:rsidRPr="003430C9" w:rsidRDefault="002A7BF2" w:rsidP="00F7650C">
      <w:pPr>
        <w:rPr>
          <w:rFonts w:cstheme="minorHAnsi"/>
        </w:rPr>
      </w:pPr>
    </w:p>
    <w:p w:rsidR="002A7BF2" w:rsidRPr="003430C9" w:rsidRDefault="002A7BF2" w:rsidP="00F7650C">
      <w:pPr>
        <w:rPr>
          <w:rFonts w:cstheme="minorHAnsi"/>
          <w:b/>
          <w:color w:val="FF0000"/>
        </w:rPr>
      </w:pPr>
      <w:r w:rsidRPr="003430C9">
        <w:rPr>
          <w:rFonts w:cstheme="minorHAnsi"/>
          <w:b/>
          <w:color w:val="FF0000"/>
        </w:rPr>
        <w:t>TCD Computer Science</w:t>
      </w:r>
    </w:p>
    <w:p w:rsidR="002A7BF2" w:rsidRPr="003430C9" w:rsidRDefault="002A7BF2" w:rsidP="00F7650C">
      <w:pPr>
        <w:rPr>
          <w:rFonts w:cstheme="minorHAnsi"/>
          <w:b/>
        </w:rPr>
      </w:pPr>
      <w:r w:rsidRPr="003430C9">
        <w:rPr>
          <w:rFonts w:cstheme="minorHAnsi"/>
        </w:rPr>
        <w:t>Compute</w:t>
      </w:r>
      <w:r w:rsidR="009D2942">
        <w:rPr>
          <w:rFonts w:cstheme="minorHAnsi"/>
        </w:rPr>
        <w:t xml:space="preserve">r Science Workshop – </w:t>
      </w:r>
      <w:proofErr w:type="gramStart"/>
      <w:r w:rsidR="009D2942">
        <w:rPr>
          <w:rFonts w:cstheme="minorHAnsi"/>
        </w:rPr>
        <w:t>1 week</w:t>
      </w:r>
      <w:proofErr w:type="gramEnd"/>
      <w:r w:rsidR="009D2942">
        <w:rPr>
          <w:rFonts w:cstheme="minorHAnsi"/>
        </w:rPr>
        <w:t xml:space="preserve"> work</w:t>
      </w:r>
      <w:r w:rsidRPr="003430C9">
        <w:rPr>
          <w:rFonts w:cstheme="minorHAnsi"/>
        </w:rPr>
        <w:t xml:space="preserve">shop.  Send name of your school and TY Coordinator to: </w:t>
      </w:r>
      <w:hyperlink r:id="rId55" w:history="1">
        <w:r w:rsidRPr="003430C9">
          <w:rPr>
            <w:rStyle w:val="Hyperlink"/>
            <w:rFonts w:cstheme="minorHAnsi"/>
          </w:rPr>
          <w:t>events@scss.tcd.ie</w:t>
        </w:r>
      </w:hyperlink>
      <w:r w:rsidRPr="003430C9">
        <w:rPr>
          <w:rFonts w:cstheme="minorHAnsi"/>
        </w:rPr>
        <w:t xml:space="preserve">  Criteria for entry:  Study of Higher Level Maths and an interest in the study of computing or engineering at third level.  The aim of the workshops is to introduce students to computer science in general and Trinity College in particular.  Past activities have included building </w:t>
      </w:r>
      <w:r w:rsidRPr="003430C9">
        <w:rPr>
          <w:rFonts w:cstheme="minorHAnsi"/>
        </w:rPr>
        <w:lastRenderedPageBreak/>
        <w:t xml:space="preserve">and programming </w:t>
      </w:r>
      <w:proofErr w:type="spellStart"/>
      <w:r w:rsidRPr="003430C9">
        <w:rPr>
          <w:rFonts w:cstheme="minorHAnsi"/>
        </w:rPr>
        <w:t>lego</w:t>
      </w:r>
      <w:proofErr w:type="spellEnd"/>
      <w:r w:rsidRPr="003430C9">
        <w:rPr>
          <w:rFonts w:cstheme="minorHAnsi"/>
        </w:rPr>
        <w:t xml:space="preserve"> robots, animation and games design using Scratch, blogging and web design, sound recording, pod casting and multimedia work.  Students will gain experience working as part of a team, meeting deadlines and presenting their work in addition to developing their technical skills.  It is an introductory course so no experience necessary.  </w:t>
      </w:r>
      <w:r w:rsidRPr="003430C9">
        <w:rPr>
          <w:rFonts w:cstheme="minorHAnsi"/>
          <w:b/>
        </w:rPr>
        <w:t>HL MATHS REQUIRED</w:t>
      </w:r>
    </w:p>
    <w:p w:rsidR="009749D2" w:rsidRPr="003430C9" w:rsidRDefault="009749D2" w:rsidP="00F7650C">
      <w:pPr>
        <w:rPr>
          <w:rFonts w:cstheme="minorHAnsi"/>
          <w:b/>
          <w:color w:val="FF0000"/>
        </w:rPr>
      </w:pPr>
      <w:r w:rsidRPr="003430C9">
        <w:rPr>
          <w:rFonts w:cstheme="minorHAnsi"/>
          <w:b/>
          <w:color w:val="FF0000"/>
        </w:rPr>
        <w:t>The School of Pharmacy &amp; Pharmaceutical Sciences Transition Year Programme TCD</w:t>
      </w:r>
    </w:p>
    <w:p w:rsidR="009749D2" w:rsidRPr="003430C9" w:rsidRDefault="009749D2" w:rsidP="00F7650C">
      <w:pPr>
        <w:rPr>
          <w:rFonts w:cstheme="minorHAnsi"/>
          <w:b/>
        </w:rPr>
      </w:pPr>
      <w:r w:rsidRPr="003430C9">
        <w:rPr>
          <w:rFonts w:cstheme="minorHAnsi"/>
          <w:b/>
        </w:rPr>
        <w:t>Contact Name:  Elizabeth O’Shaughnessy</w:t>
      </w:r>
    </w:p>
    <w:p w:rsidR="009749D2" w:rsidRPr="003430C9" w:rsidRDefault="009749D2" w:rsidP="00F7650C">
      <w:pPr>
        <w:rPr>
          <w:rFonts w:cstheme="minorHAnsi"/>
          <w:b/>
        </w:rPr>
      </w:pPr>
      <w:r w:rsidRPr="003430C9">
        <w:rPr>
          <w:rFonts w:cstheme="minorHAnsi"/>
          <w:b/>
        </w:rPr>
        <w:t xml:space="preserve">Email:  </w:t>
      </w:r>
      <w:hyperlink r:id="rId56" w:history="1">
        <w:r w:rsidRPr="003430C9">
          <w:rPr>
            <w:rStyle w:val="Hyperlink"/>
            <w:rFonts w:cstheme="minorHAnsi"/>
            <w:b/>
          </w:rPr>
          <w:t>oshauge@tcd.ie</w:t>
        </w:r>
      </w:hyperlink>
    </w:p>
    <w:p w:rsidR="009749D2" w:rsidRPr="003430C9" w:rsidRDefault="009749D2" w:rsidP="00F7650C">
      <w:pPr>
        <w:rPr>
          <w:rFonts w:cstheme="minorHAnsi"/>
          <w:b/>
        </w:rPr>
      </w:pPr>
      <w:r w:rsidRPr="003430C9">
        <w:rPr>
          <w:rFonts w:cstheme="minorHAnsi"/>
          <w:b/>
        </w:rPr>
        <w:t xml:space="preserve">Website:   </w:t>
      </w:r>
      <w:hyperlink r:id="rId57" w:history="1">
        <w:r w:rsidRPr="003430C9">
          <w:rPr>
            <w:rStyle w:val="Hyperlink"/>
            <w:rFonts w:cstheme="minorHAnsi"/>
            <w:b/>
          </w:rPr>
          <w:t>www.tcd.ie</w:t>
        </w:r>
      </w:hyperlink>
    </w:p>
    <w:p w:rsidR="009749D2" w:rsidRPr="003430C9" w:rsidRDefault="009749D2" w:rsidP="009749D2">
      <w:pPr>
        <w:shd w:val="clear" w:color="auto" w:fill="FFFFFF"/>
        <w:spacing w:after="300" w:line="240" w:lineRule="auto"/>
        <w:rPr>
          <w:rFonts w:eastAsia="Times New Roman" w:cstheme="minorHAnsi"/>
          <w:color w:val="494949"/>
          <w:lang w:eastAsia="en-IE"/>
        </w:rPr>
      </w:pPr>
      <w:r w:rsidRPr="003430C9">
        <w:rPr>
          <w:rFonts w:eastAsia="Times New Roman" w:cstheme="minorHAnsi"/>
          <w:color w:val="494949"/>
          <w:lang w:eastAsia="en-IE"/>
        </w:rPr>
        <w:t>The School of Pharmacy and Pharmaceutical Sciences, Trinity College Dublin offers placements for Transition Year students every year in order to allow them to experience during one week what studying Pharmacy is all about. Placements are possible every year in the months of October, November, February and March, and are restricted to three students per week. Forty two placements are offered by the School each year, twenty one in the first semester (Michaelmas Term) and twenty one in the second semester (Hilary Term). </w:t>
      </w:r>
    </w:p>
    <w:p w:rsidR="009749D2" w:rsidRPr="003430C9" w:rsidRDefault="009749D2" w:rsidP="009749D2">
      <w:pPr>
        <w:shd w:val="clear" w:color="auto" w:fill="FFFFFF"/>
        <w:spacing w:after="300" w:line="240" w:lineRule="auto"/>
        <w:rPr>
          <w:rFonts w:eastAsia="Times New Roman" w:cstheme="minorHAnsi"/>
          <w:color w:val="494949"/>
          <w:lang w:eastAsia="en-IE"/>
        </w:rPr>
      </w:pPr>
      <w:r w:rsidRPr="003430C9">
        <w:rPr>
          <w:rFonts w:eastAsia="Times New Roman" w:cstheme="minorHAnsi"/>
          <w:color w:val="494949"/>
          <w:lang w:eastAsia="en-IE"/>
        </w:rPr>
        <w:t>The main objective of this placement is to allow the TY student to gain a sense of the nature of activities involved in undergraduate study at the School of Pharmacy and Pharmaceutical Science at Trinity. In as much as possible, attendance and participation in laboratory based activity will be arranged. </w:t>
      </w:r>
    </w:p>
    <w:p w:rsidR="009749D2" w:rsidRPr="003430C9" w:rsidRDefault="009749D2" w:rsidP="009749D2">
      <w:pPr>
        <w:shd w:val="clear" w:color="auto" w:fill="FFFFFF"/>
        <w:spacing w:after="0" w:line="240" w:lineRule="auto"/>
        <w:outlineLvl w:val="1"/>
        <w:rPr>
          <w:rFonts w:eastAsia="Times New Roman" w:cstheme="minorHAnsi"/>
          <w:b/>
          <w:bCs/>
          <w:color w:val="494C4F"/>
          <w:lang w:eastAsia="en-IE"/>
        </w:rPr>
      </w:pPr>
      <w:r w:rsidRPr="003430C9">
        <w:rPr>
          <w:rFonts w:eastAsia="Times New Roman" w:cstheme="minorHAnsi"/>
          <w:b/>
          <w:bCs/>
          <w:color w:val="494C4F"/>
          <w:lang w:eastAsia="en-IE"/>
        </w:rPr>
        <w:t xml:space="preserve">How </w:t>
      </w:r>
      <w:proofErr w:type="gramStart"/>
      <w:r w:rsidRPr="003430C9">
        <w:rPr>
          <w:rFonts w:eastAsia="Times New Roman" w:cstheme="minorHAnsi"/>
          <w:b/>
          <w:bCs/>
          <w:color w:val="494C4F"/>
          <w:lang w:eastAsia="en-IE"/>
        </w:rPr>
        <w:t>To</w:t>
      </w:r>
      <w:proofErr w:type="gramEnd"/>
      <w:r w:rsidRPr="003430C9">
        <w:rPr>
          <w:rFonts w:eastAsia="Times New Roman" w:cstheme="minorHAnsi"/>
          <w:b/>
          <w:bCs/>
          <w:color w:val="494C4F"/>
          <w:lang w:eastAsia="en-IE"/>
        </w:rPr>
        <w:t xml:space="preserve"> Apply</w:t>
      </w:r>
    </w:p>
    <w:p w:rsidR="009749D2" w:rsidRPr="003430C9" w:rsidRDefault="009749D2" w:rsidP="009749D2">
      <w:pPr>
        <w:shd w:val="clear" w:color="auto" w:fill="FFFFFF"/>
        <w:spacing w:after="300" w:line="240" w:lineRule="auto"/>
        <w:rPr>
          <w:rFonts w:eastAsia="Times New Roman" w:cstheme="minorHAnsi"/>
          <w:color w:val="494949"/>
          <w:lang w:eastAsia="en-IE"/>
        </w:rPr>
      </w:pPr>
      <w:r w:rsidRPr="003430C9">
        <w:rPr>
          <w:rFonts w:eastAsia="Times New Roman" w:cstheme="minorHAnsi"/>
          <w:color w:val="494949"/>
          <w:lang w:eastAsia="en-IE"/>
        </w:rPr>
        <w:t>Due to the large number of applications received, candidates wishing to apply for a place on the TY programme must write directly to the School of Pharmacy and Pharmaceutical Sciences and include the following:</w:t>
      </w:r>
    </w:p>
    <w:p w:rsidR="009749D2" w:rsidRPr="003430C9" w:rsidRDefault="009749D2" w:rsidP="009749D2">
      <w:pPr>
        <w:numPr>
          <w:ilvl w:val="0"/>
          <w:numId w:val="4"/>
        </w:numPr>
        <w:shd w:val="clear" w:color="auto" w:fill="FFFFFF"/>
        <w:spacing w:before="100" w:beforeAutospacing="1" w:after="100" w:afterAutospacing="1" w:line="240" w:lineRule="auto"/>
        <w:ind w:left="0"/>
        <w:rPr>
          <w:rFonts w:eastAsia="Times New Roman" w:cstheme="minorHAnsi"/>
          <w:color w:val="494949"/>
          <w:lang w:eastAsia="en-IE"/>
        </w:rPr>
      </w:pPr>
      <w:r w:rsidRPr="003430C9">
        <w:rPr>
          <w:rFonts w:eastAsia="Times New Roman" w:cstheme="minorHAnsi"/>
          <w:color w:val="494949"/>
          <w:lang w:eastAsia="en-IE"/>
        </w:rPr>
        <w:t>A CV with a contact telephone number/email address.</w:t>
      </w:r>
    </w:p>
    <w:p w:rsidR="009749D2" w:rsidRPr="003430C9" w:rsidRDefault="009749D2" w:rsidP="009749D2">
      <w:pPr>
        <w:numPr>
          <w:ilvl w:val="0"/>
          <w:numId w:val="5"/>
        </w:numPr>
        <w:shd w:val="clear" w:color="auto" w:fill="FFFFFF"/>
        <w:spacing w:before="100" w:beforeAutospacing="1" w:after="100" w:afterAutospacing="1" w:line="240" w:lineRule="auto"/>
        <w:ind w:left="0"/>
        <w:rPr>
          <w:rFonts w:eastAsia="Times New Roman" w:cstheme="minorHAnsi"/>
          <w:color w:val="494949"/>
          <w:lang w:eastAsia="en-IE"/>
        </w:rPr>
      </w:pPr>
      <w:r w:rsidRPr="003430C9">
        <w:rPr>
          <w:rFonts w:eastAsia="Times New Roman" w:cstheme="minorHAnsi"/>
          <w:color w:val="494949"/>
          <w:lang w:eastAsia="en-IE"/>
        </w:rPr>
        <w:t>A covering letter explaining why they are interested in pharmacy and what subjects they are planning to choose for the Leaving Certificate.</w:t>
      </w:r>
    </w:p>
    <w:p w:rsidR="009749D2" w:rsidRPr="003430C9" w:rsidRDefault="009749D2" w:rsidP="009749D2">
      <w:pPr>
        <w:numPr>
          <w:ilvl w:val="0"/>
          <w:numId w:val="6"/>
        </w:numPr>
        <w:shd w:val="clear" w:color="auto" w:fill="FFFFFF"/>
        <w:spacing w:before="100" w:beforeAutospacing="1" w:after="100" w:afterAutospacing="1" w:line="240" w:lineRule="auto"/>
        <w:ind w:left="0"/>
        <w:rPr>
          <w:rFonts w:eastAsia="Times New Roman" w:cstheme="minorHAnsi"/>
          <w:color w:val="494949"/>
          <w:lang w:eastAsia="en-IE"/>
        </w:rPr>
      </w:pPr>
      <w:r w:rsidRPr="003430C9">
        <w:rPr>
          <w:rFonts w:eastAsia="Times New Roman" w:cstheme="minorHAnsi"/>
          <w:color w:val="494949"/>
          <w:lang w:eastAsia="en-IE"/>
        </w:rPr>
        <w:t>A written statement saying that the student is covered by their school insurance during their placement.</w:t>
      </w:r>
    </w:p>
    <w:p w:rsidR="009749D2" w:rsidRPr="003430C9" w:rsidRDefault="009749D2" w:rsidP="009749D2">
      <w:pPr>
        <w:shd w:val="clear" w:color="auto" w:fill="FFFFFF"/>
        <w:spacing w:after="300" w:line="240" w:lineRule="auto"/>
        <w:rPr>
          <w:rFonts w:eastAsia="Times New Roman" w:cstheme="minorHAnsi"/>
          <w:color w:val="494949"/>
          <w:lang w:eastAsia="en-IE"/>
        </w:rPr>
      </w:pPr>
      <w:r w:rsidRPr="003430C9">
        <w:rPr>
          <w:rFonts w:eastAsia="Times New Roman" w:cstheme="minorHAnsi"/>
          <w:color w:val="494949"/>
          <w:lang w:eastAsia="en-IE"/>
        </w:rPr>
        <w:t>Applications can be made from the 1st to the 31st of August for those intending to take their place in the first semester (October and November) and from the 1st to the 31st of December for those intending to take their place in the second semester (February and March).   </w:t>
      </w:r>
    </w:p>
    <w:p w:rsidR="009749D2" w:rsidRPr="003430C9" w:rsidRDefault="009749D2" w:rsidP="009749D2">
      <w:pPr>
        <w:shd w:val="clear" w:color="auto" w:fill="FFFFFF"/>
        <w:spacing w:after="300" w:line="240" w:lineRule="auto"/>
        <w:rPr>
          <w:rFonts w:eastAsia="Times New Roman" w:cstheme="minorHAnsi"/>
          <w:color w:val="494949"/>
          <w:lang w:eastAsia="en-IE"/>
        </w:rPr>
      </w:pPr>
      <w:r w:rsidRPr="003430C9">
        <w:rPr>
          <w:rFonts w:eastAsia="Times New Roman" w:cstheme="minorHAnsi"/>
          <w:color w:val="494949"/>
          <w:lang w:eastAsia="en-IE"/>
        </w:rPr>
        <w:t>Students will be contacted once all applications have been reviewed.</w:t>
      </w:r>
    </w:p>
    <w:p w:rsidR="009749D2" w:rsidRPr="003430C9" w:rsidRDefault="009749D2" w:rsidP="009749D2">
      <w:pPr>
        <w:shd w:val="clear" w:color="auto" w:fill="FFFFFF"/>
        <w:spacing w:after="300" w:line="240" w:lineRule="auto"/>
        <w:rPr>
          <w:rFonts w:eastAsia="Times New Roman" w:cstheme="minorHAnsi"/>
          <w:color w:val="494949"/>
          <w:lang w:eastAsia="en-IE"/>
        </w:rPr>
      </w:pPr>
      <w:r w:rsidRPr="003430C9">
        <w:rPr>
          <w:rFonts w:eastAsia="Times New Roman" w:cstheme="minorHAnsi"/>
          <w:color w:val="494949"/>
          <w:lang w:eastAsia="en-IE"/>
        </w:rPr>
        <w:t>Formal applications should be sent to the transition year coordinator, Assoc. Prof. Fabio Boylan (fabio.boylan@tcd.ie).  Informal enquiries can be made to the School Office (</w:t>
      </w:r>
      <w:hyperlink r:id="rId58" w:history="1">
        <w:r w:rsidRPr="003430C9">
          <w:rPr>
            <w:rFonts w:eastAsia="Times New Roman" w:cstheme="minorHAnsi"/>
            <w:color w:val="494949"/>
            <w:u w:val="single"/>
            <w:lang w:eastAsia="en-IE"/>
          </w:rPr>
          <w:t>pharmacy@tcd.ie</w:t>
        </w:r>
      </w:hyperlink>
      <w:r w:rsidRPr="003430C9">
        <w:rPr>
          <w:rFonts w:eastAsia="Times New Roman" w:cstheme="minorHAnsi"/>
          <w:color w:val="494949"/>
          <w:lang w:eastAsia="en-IE"/>
        </w:rPr>
        <w:t>, Tel. 01-896 2809).</w:t>
      </w:r>
    </w:p>
    <w:p w:rsidR="009749D2" w:rsidRPr="003430C9" w:rsidRDefault="009749D2" w:rsidP="009749D2">
      <w:pPr>
        <w:shd w:val="clear" w:color="auto" w:fill="FFFFFF"/>
        <w:spacing w:after="300" w:line="240" w:lineRule="auto"/>
        <w:rPr>
          <w:rFonts w:eastAsia="Times New Roman" w:cstheme="minorHAnsi"/>
          <w:color w:val="494949"/>
          <w:lang w:eastAsia="en-IE"/>
        </w:rPr>
      </w:pPr>
      <w:r w:rsidRPr="003430C9">
        <w:rPr>
          <w:rFonts w:eastAsia="Times New Roman" w:cstheme="minorHAnsi"/>
          <w:color w:val="494949"/>
          <w:lang w:eastAsia="en-IE"/>
        </w:rPr>
        <w:t> </w:t>
      </w:r>
    </w:p>
    <w:p w:rsidR="009749D2" w:rsidRPr="003430C9" w:rsidRDefault="009749D2" w:rsidP="009749D2">
      <w:pPr>
        <w:shd w:val="clear" w:color="auto" w:fill="FFFFFF"/>
        <w:spacing w:after="300" w:line="240" w:lineRule="auto"/>
        <w:rPr>
          <w:rFonts w:eastAsia="Times New Roman" w:cstheme="minorHAnsi"/>
          <w:color w:val="494949"/>
          <w:lang w:eastAsia="en-IE"/>
        </w:rPr>
      </w:pPr>
      <w:r w:rsidRPr="003430C9">
        <w:rPr>
          <w:rFonts w:eastAsia="Times New Roman" w:cstheme="minorHAnsi"/>
          <w:color w:val="494949"/>
          <w:lang w:eastAsia="en-IE"/>
        </w:rPr>
        <w:t>Transition Year placement within the School follows the School’s normal academic teaching schedule. An example of what the TY student can expect is given below.</w:t>
      </w:r>
    </w:p>
    <w:p w:rsidR="009749D2" w:rsidRPr="003430C9" w:rsidRDefault="009749D2" w:rsidP="009749D2">
      <w:pPr>
        <w:shd w:val="clear" w:color="auto" w:fill="FFFFFF"/>
        <w:spacing w:after="0" w:line="240" w:lineRule="auto"/>
        <w:outlineLvl w:val="2"/>
        <w:rPr>
          <w:rFonts w:eastAsia="Times New Roman" w:cstheme="minorHAnsi"/>
          <w:b/>
          <w:bCs/>
          <w:color w:val="494C4F"/>
          <w:lang w:eastAsia="en-IE"/>
        </w:rPr>
      </w:pPr>
      <w:r w:rsidRPr="003430C9">
        <w:rPr>
          <w:rFonts w:eastAsia="Times New Roman" w:cstheme="minorHAnsi"/>
          <w:b/>
          <w:bCs/>
          <w:color w:val="494C4F"/>
          <w:lang w:eastAsia="en-IE"/>
        </w:rPr>
        <w:lastRenderedPageBreak/>
        <w:t>Day 1 Monday</w:t>
      </w:r>
    </w:p>
    <w:p w:rsidR="009749D2" w:rsidRPr="003430C9" w:rsidRDefault="009749D2" w:rsidP="009749D2">
      <w:pPr>
        <w:shd w:val="clear" w:color="auto" w:fill="FFFFFF"/>
        <w:spacing w:after="300" w:line="240" w:lineRule="auto"/>
        <w:rPr>
          <w:rFonts w:eastAsia="Times New Roman" w:cstheme="minorHAnsi"/>
          <w:color w:val="494949"/>
          <w:lang w:eastAsia="en-IE"/>
        </w:rPr>
      </w:pPr>
      <w:r w:rsidRPr="003430C9">
        <w:rPr>
          <w:rFonts w:eastAsia="Times New Roman" w:cstheme="minorHAnsi"/>
          <w:color w:val="494949"/>
          <w:lang w:eastAsia="en-IE"/>
        </w:rPr>
        <w:t>10:00 Arrive at School of Pharmacy &amp; Pharmaceutical Sciences; meet TY Coordinator</w:t>
      </w:r>
    </w:p>
    <w:p w:rsidR="009749D2" w:rsidRPr="003430C9" w:rsidRDefault="009749D2" w:rsidP="009749D2">
      <w:pPr>
        <w:shd w:val="clear" w:color="auto" w:fill="FFFFFF"/>
        <w:spacing w:after="300" w:line="240" w:lineRule="auto"/>
        <w:rPr>
          <w:rFonts w:eastAsia="Times New Roman" w:cstheme="minorHAnsi"/>
          <w:color w:val="494949"/>
          <w:lang w:eastAsia="en-IE"/>
        </w:rPr>
      </w:pPr>
      <w:r w:rsidRPr="003430C9">
        <w:rPr>
          <w:rFonts w:eastAsia="Times New Roman" w:cstheme="minorHAnsi"/>
          <w:color w:val="494949"/>
          <w:lang w:eastAsia="en-IE"/>
        </w:rPr>
        <w:t>10:30 Safety briefing with Chief Technical Officer</w:t>
      </w:r>
    </w:p>
    <w:p w:rsidR="009749D2" w:rsidRPr="003430C9" w:rsidRDefault="009749D2" w:rsidP="009749D2">
      <w:pPr>
        <w:shd w:val="clear" w:color="auto" w:fill="FFFFFF"/>
        <w:spacing w:after="300" w:line="240" w:lineRule="auto"/>
        <w:rPr>
          <w:rFonts w:eastAsia="Times New Roman" w:cstheme="minorHAnsi"/>
          <w:color w:val="494949"/>
          <w:lang w:eastAsia="en-IE"/>
        </w:rPr>
      </w:pPr>
      <w:r w:rsidRPr="003430C9">
        <w:rPr>
          <w:rFonts w:eastAsia="Times New Roman" w:cstheme="minorHAnsi"/>
          <w:color w:val="494949"/>
          <w:lang w:eastAsia="en-IE"/>
        </w:rPr>
        <w:t>11:00 - 13:00 Attend undergraduate lectures</w:t>
      </w:r>
    </w:p>
    <w:p w:rsidR="009749D2" w:rsidRPr="003430C9" w:rsidRDefault="009749D2" w:rsidP="009749D2">
      <w:pPr>
        <w:shd w:val="clear" w:color="auto" w:fill="FFFFFF"/>
        <w:spacing w:after="300" w:line="240" w:lineRule="auto"/>
        <w:rPr>
          <w:rFonts w:eastAsia="Times New Roman" w:cstheme="minorHAnsi"/>
          <w:color w:val="494949"/>
          <w:lang w:eastAsia="en-IE"/>
        </w:rPr>
      </w:pPr>
      <w:r w:rsidRPr="003430C9">
        <w:rPr>
          <w:rFonts w:eastAsia="Times New Roman" w:cstheme="minorHAnsi"/>
          <w:color w:val="494949"/>
          <w:lang w:eastAsia="en-IE"/>
        </w:rPr>
        <w:t>13:00 - 14:00 Lunch</w:t>
      </w:r>
    </w:p>
    <w:p w:rsidR="009749D2" w:rsidRPr="003430C9" w:rsidRDefault="009749D2" w:rsidP="009749D2">
      <w:pPr>
        <w:shd w:val="clear" w:color="auto" w:fill="FFFFFF"/>
        <w:spacing w:after="300" w:line="240" w:lineRule="auto"/>
        <w:rPr>
          <w:rFonts w:eastAsia="Times New Roman" w:cstheme="minorHAnsi"/>
          <w:color w:val="494949"/>
          <w:lang w:eastAsia="en-IE"/>
        </w:rPr>
      </w:pPr>
      <w:r w:rsidRPr="003430C9">
        <w:rPr>
          <w:rFonts w:eastAsia="Times New Roman" w:cstheme="minorHAnsi"/>
          <w:color w:val="494949"/>
          <w:lang w:eastAsia="en-IE"/>
        </w:rPr>
        <w:t>14:00 - 16:00 Attend undergraduate lectures/laboratory class</w:t>
      </w:r>
    </w:p>
    <w:p w:rsidR="009749D2" w:rsidRPr="003430C9" w:rsidRDefault="009749D2" w:rsidP="009749D2">
      <w:pPr>
        <w:shd w:val="clear" w:color="auto" w:fill="FFFFFF"/>
        <w:spacing w:after="0" w:line="240" w:lineRule="auto"/>
        <w:outlineLvl w:val="2"/>
        <w:rPr>
          <w:rFonts w:eastAsia="Times New Roman" w:cstheme="minorHAnsi"/>
          <w:b/>
          <w:bCs/>
          <w:color w:val="494C4F"/>
          <w:lang w:eastAsia="en-IE"/>
        </w:rPr>
      </w:pPr>
      <w:r w:rsidRPr="003430C9">
        <w:rPr>
          <w:rFonts w:eastAsia="Times New Roman" w:cstheme="minorHAnsi"/>
          <w:b/>
          <w:bCs/>
          <w:color w:val="494C4F"/>
          <w:lang w:eastAsia="en-IE"/>
        </w:rPr>
        <w:t>Day 2 Tuesday</w:t>
      </w:r>
    </w:p>
    <w:p w:rsidR="009749D2" w:rsidRPr="003430C9" w:rsidRDefault="009749D2" w:rsidP="009749D2">
      <w:pPr>
        <w:shd w:val="clear" w:color="auto" w:fill="FFFFFF"/>
        <w:spacing w:after="300" w:line="240" w:lineRule="auto"/>
        <w:rPr>
          <w:rFonts w:eastAsia="Times New Roman" w:cstheme="minorHAnsi"/>
          <w:color w:val="494949"/>
          <w:lang w:eastAsia="en-IE"/>
        </w:rPr>
      </w:pPr>
      <w:r w:rsidRPr="003430C9">
        <w:rPr>
          <w:rFonts w:eastAsia="Times New Roman" w:cstheme="minorHAnsi"/>
          <w:color w:val="494949"/>
          <w:lang w:eastAsia="en-IE"/>
        </w:rPr>
        <w:t>10:00 -13:00 Attend undergraduate lectures or laboratory class</w:t>
      </w:r>
    </w:p>
    <w:p w:rsidR="009749D2" w:rsidRPr="003430C9" w:rsidRDefault="009749D2" w:rsidP="009749D2">
      <w:pPr>
        <w:shd w:val="clear" w:color="auto" w:fill="FFFFFF"/>
        <w:spacing w:after="300" w:line="240" w:lineRule="auto"/>
        <w:rPr>
          <w:rFonts w:eastAsia="Times New Roman" w:cstheme="minorHAnsi"/>
          <w:color w:val="494949"/>
          <w:lang w:eastAsia="en-IE"/>
        </w:rPr>
      </w:pPr>
      <w:r w:rsidRPr="003430C9">
        <w:rPr>
          <w:rFonts w:eastAsia="Times New Roman" w:cstheme="minorHAnsi"/>
          <w:color w:val="494949"/>
          <w:lang w:eastAsia="en-IE"/>
        </w:rPr>
        <w:t>13:00 - 14:00 Lunch</w:t>
      </w:r>
    </w:p>
    <w:p w:rsidR="009749D2" w:rsidRPr="003430C9" w:rsidRDefault="009749D2" w:rsidP="009749D2">
      <w:pPr>
        <w:shd w:val="clear" w:color="auto" w:fill="FFFFFF"/>
        <w:spacing w:after="300" w:line="240" w:lineRule="auto"/>
        <w:rPr>
          <w:rFonts w:eastAsia="Times New Roman" w:cstheme="minorHAnsi"/>
          <w:color w:val="494949"/>
          <w:lang w:eastAsia="en-IE"/>
        </w:rPr>
      </w:pPr>
      <w:r w:rsidRPr="003430C9">
        <w:rPr>
          <w:rFonts w:eastAsia="Times New Roman" w:cstheme="minorHAnsi"/>
          <w:color w:val="494949"/>
          <w:lang w:eastAsia="en-IE"/>
        </w:rPr>
        <w:t>14:00 - 16:00 Pharmacy talk with Lab Technician; Visit to Science Gallery</w:t>
      </w:r>
    </w:p>
    <w:p w:rsidR="009749D2" w:rsidRPr="003430C9" w:rsidRDefault="009749D2" w:rsidP="009749D2">
      <w:pPr>
        <w:shd w:val="clear" w:color="auto" w:fill="FFFFFF"/>
        <w:spacing w:after="0" w:line="240" w:lineRule="auto"/>
        <w:outlineLvl w:val="2"/>
        <w:rPr>
          <w:rFonts w:eastAsia="Times New Roman" w:cstheme="minorHAnsi"/>
          <w:b/>
          <w:bCs/>
          <w:color w:val="494C4F"/>
          <w:lang w:eastAsia="en-IE"/>
        </w:rPr>
      </w:pPr>
      <w:r w:rsidRPr="003430C9">
        <w:rPr>
          <w:rFonts w:eastAsia="Times New Roman" w:cstheme="minorHAnsi"/>
          <w:b/>
          <w:bCs/>
          <w:color w:val="494C4F"/>
          <w:lang w:eastAsia="en-IE"/>
        </w:rPr>
        <w:t>Day 3 Wednesday</w:t>
      </w:r>
    </w:p>
    <w:p w:rsidR="009749D2" w:rsidRPr="003430C9" w:rsidRDefault="009749D2" w:rsidP="009749D2">
      <w:pPr>
        <w:shd w:val="clear" w:color="auto" w:fill="FFFFFF"/>
        <w:spacing w:after="300" w:line="240" w:lineRule="auto"/>
        <w:rPr>
          <w:rFonts w:eastAsia="Times New Roman" w:cstheme="minorHAnsi"/>
          <w:color w:val="494949"/>
          <w:lang w:eastAsia="en-IE"/>
        </w:rPr>
      </w:pPr>
      <w:r w:rsidRPr="003430C9">
        <w:rPr>
          <w:rFonts w:eastAsia="Times New Roman" w:cstheme="minorHAnsi"/>
          <w:color w:val="494949"/>
          <w:lang w:eastAsia="en-IE"/>
        </w:rPr>
        <w:t>10:00 -13:00 Attend undergraduate lectures or laboratory class</w:t>
      </w:r>
    </w:p>
    <w:p w:rsidR="009749D2" w:rsidRPr="003430C9" w:rsidRDefault="009749D2" w:rsidP="009749D2">
      <w:pPr>
        <w:shd w:val="clear" w:color="auto" w:fill="FFFFFF"/>
        <w:spacing w:after="300" w:line="240" w:lineRule="auto"/>
        <w:rPr>
          <w:rFonts w:eastAsia="Times New Roman" w:cstheme="minorHAnsi"/>
          <w:color w:val="494949"/>
          <w:lang w:eastAsia="en-IE"/>
        </w:rPr>
      </w:pPr>
      <w:r w:rsidRPr="003430C9">
        <w:rPr>
          <w:rFonts w:eastAsia="Times New Roman" w:cstheme="minorHAnsi"/>
          <w:color w:val="494949"/>
          <w:lang w:eastAsia="en-IE"/>
        </w:rPr>
        <w:t xml:space="preserve">14:00 - 16:00 Visit to Book of </w:t>
      </w:r>
      <w:proofErr w:type="spellStart"/>
      <w:r w:rsidRPr="003430C9">
        <w:rPr>
          <w:rFonts w:eastAsia="Times New Roman" w:cstheme="minorHAnsi"/>
          <w:color w:val="494949"/>
          <w:lang w:eastAsia="en-IE"/>
        </w:rPr>
        <w:t>Kells</w:t>
      </w:r>
      <w:proofErr w:type="spellEnd"/>
      <w:r w:rsidRPr="003430C9">
        <w:rPr>
          <w:rFonts w:eastAsia="Times New Roman" w:cstheme="minorHAnsi"/>
          <w:color w:val="494949"/>
          <w:lang w:eastAsia="en-IE"/>
        </w:rPr>
        <w:t xml:space="preserve"> &amp; Old Library</w:t>
      </w:r>
    </w:p>
    <w:p w:rsidR="009749D2" w:rsidRPr="003430C9" w:rsidRDefault="009749D2" w:rsidP="009749D2">
      <w:pPr>
        <w:shd w:val="clear" w:color="auto" w:fill="FFFFFF"/>
        <w:spacing w:after="0" w:line="240" w:lineRule="auto"/>
        <w:outlineLvl w:val="2"/>
        <w:rPr>
          <w:rFonts w:eastAsia="Times New Roman" w:cstheme="minorHAnsi"/>
          <w:b/>
          <w:bCs/>
          <w:color w:val="494C4F"/>
          <w:lang w:eastAsia="en-IE"/>
        </w:rPr>
      </w:pPr>
      <w:r w:rsidRPr="003430C9">
        <w:rPr>
          <w:rFonts w:eastAsia="Times New Roman" w:cstheme="minorHAnsi"/>
          <w:b/>
          <w:bCs/>
          <w:color w:val="494C4F"/>
          <w:lang w:eastAsia="en-IE"/>
        </w:rPr>
        <w:t>Day 4 Thursday</w:t>
      </w:r>
    </w:p>
    <w:p w:rsidR="009749D2" w:rsidRPr="003430C9" w:rsidRDefault="009749D2" w:rsidP="009749D2">
      <w:pPr>
        <w:shd w:val="clear" w:color="auto" w:fill="FFFFFF"/>
        <w:spacing w:after="300" w:line="240" w:lineRule="auto"/>
        <w:rPr>
          <w:rFonts w:eastAsia="Times New Roman" w:cstheme="minorHAnsi"/>
          <w:color w:val="494949"/>
          <w:lang w:eastAsia="en-IE"/>
        </w:rPr>
      </w:pPr>
      <w:r w:rsidRPr="003430C9">
        <w:rPr>
          <w:rFonts w:eastAsia="Times New Roman" w:cstheme="minorHAnsi"/>
          <w:color w:val="494949"/>
          <w:lang w:eastAsia="en-IE"/>
        </w:rPr>
        <w:t>10:00 -13:00 Attend undergraduate lectures or laboratory class</w:t>
      </w:r>
    </w:p>
    <w:p w:rsidR="009749D2" w:rsidRPr="003430C9" w:rsidRDefault="009749D2" w:rsidP="009749D2">
      <w:pPr>
        <w:shd w:val="clear" w:color="auto" w:fill="FFFFFF"/>
        <w:spacing w:after="300" w:line="240" w:lineRule="auto"/>
        <w:rPr>
          <w:rFonts w:eastAsia="Times New Roman" w:cstheme="minorHAnsi"/>
          <w:color w:val="494949"/>
          <w:lang w:eastAsia="en-IE"/>
        </w:rPr>
      </w:pPr>
      <w:r w:rsidRPr="003430C9">
        <w:rPr>
          <w:rFonts w:eastAsia="Times New Roman" w:cstheme="minorHAnsi"/>
          <w:color w:val="494949"/>
          <w:lang w:eastAsia="en-IE"/>
        </w:rPr>
        <w:t>13:00 - 14:00 Lunch</w:t>
      </w:r>
    </w:p>
    <w:p w:rsidR="009749D2" w:rsidRPr="003430C9" w:rsidRDefault="009749D2" w:rsidP="009749D2">
      <w:pPr>
        <w:shd w:val="clear" w:color="auto" w:fill="FFFFFF"/>
        <w:spacing w:after="300" w:line="240" w:lineRule="auto"/>
        <w:rPr>
          <w:rFonts w:eastAsia="Times New Roman" w:cstheme="minorHAnsi"/>
          <w:color w:val="494949"/>
          <w:lang w:eastAsia="en-IE"/>
        </w:rPr>
      </w:pPr>
      <w:r w:rsidRPr="003430C9">
        <w:rPr>
          <w:rFonts w:eastAsia="Times New Roman" w:cstheme="minorHAnsi"/>
          <w:color w:val="494949"/>
          <w:lang w:eastAsia="en-IE"/>
        </w:rPr>
        <w:t>14:00 - 17:00 Attend undergraduate lectures or laboratory class</w:t>
      </w:r>
    </w:p>
    <w:p w:rsidR="009749D2" w:rsidRPr="003430C9" w:rsidRDefault="009749D2" w:rsidP="009749D2">
      <w:pPr>
        <w:shd w:val="clear" w:color="auto" w:fill="FFFFFF"/>
        <w:spacing w:after="0" w:line="240" w:lineRule="auto"/>
        <w:outlineLvl w:val="2"/>
        <w:rPr>
          <w:rFonts w:eastAsia="Times New Roman" w:cstheme="minorHAnsi"/>
          <w:b/>
          <w:bCs/>
          <w:color w:val="494C4F"/>
          <w:lang w:eastAsia="en-IE"/>
        </w:rPr>
      </w:pPr>
      <w:r w:rsidRPr="003430C9">
        <w:rPr>
          <w:rFonts w:eastAsia="Times New Roman" w:cstheme="minorHAnsi"/>
          <w:b/>
          <w:bCs/>
          <w:color w:val="494C4F"/>
          <w:lang w:eastAsia="en-IE"/>
        </w:rPr>
        <w:t>Day 5 Friday</w:t>
      </w:r>
    </w:p>
    <w:p w:rsidR="009749D2" w:rsidRPr="003430C9" w:rsidRDefault="009749D2" w:rsidP="009749D2">
      <w:pPr>
        <w:shd w:val="clear" w:color="auto" w:fill="FFFFFF"/>
        <w:spacing w:after="300" w:line="240" w:lineRule="auto"/>
        <w:rPr>
          <w:rFonts w:eastAsia="Times New Roman" w:cstheme="minorHAnsi"/>
          <w:color w:val="494949"/>
          <w:lang w:eastAsia="en-IE"/>
        </w:rPr>
      </w:pPr>
      <w:r w:rsidRPr="003430C9">
        <w:rPr>
          <w:rFonts w:eastAsia="Times New Roman" w:cstheme="minorHAnsi"/>
          <w:color w:val="494949"/>
          <w:lang w:eastAsia="en-IE"/>
        </w:rPr>
        <w:t>10:00 - 13:00 Attend undergraduate lectures. Programme concludes.</w:t>
      </w:r>
    </w:p>
    <w:p w:rsidR="009749D2" w:rsidRPr="003430C9" w:rsidRDefault="009749D2" w:rsidP="00F7650C">
      <w:pPr>
        <w:rPr>
          <w:rFonts w:cstheme="minorHAnsi"/>
          <w:b/>
        </w:rPr>
      </w:pPr>
    </w:p>
    <w:p w:rsidR="003D5184" w:rsidRPr="003430C9" w:rsidRDefault="003D5184" w:rsidP="00F7650C">
      <w:pPr>
        <w:rPr>
          <w:rFonts w:cstheme="minorHAnsi"/>
          <w:b/>
        </w:rPr>
      </w:pPr>
    </w:p>
    <w:p w:rsidR="003D5184" w:rsidRPr="003430C9" w:rsidRDefault="000C4BCE" w:rsidP="00F7650C">
      <w:pPr>
        <w:rPr>
          <w:rFonts w:cstheme="minorHAnsi"/>
          <w:b/>
        </w:rPr>
      </w:pPr>
      <w:r w:rsidRPr="003430C9">
        <w:rPr>
          <w:rFonts w:cstheme="minorHAnsi"/>
          <w:b/>
        </w:rPr>
        <w:t>Introduction to Hospital Life (IHL)</w:t>
      </w:r>
      <w:r w:rsidR="004138BE" w:rsidRPr="003430C9">
        <w:rPr>
          <w:rFonts w:cstheme="minorHAnsi"/>
          <w:b/>
        </w:rPr>
        <w:t xml:space="preserve"> Programme, Mater </w:t>
      </w:r>
      <w:proofErr w:type="spellStart"/>
      <w:r w:rsidR="004138BE" w:rsidRPr="003430C9">
        <w:rPr>
          <w:rFonts w:cstheme="minorHAnsi"/>
          <w:b/>
        </w:rPr>
        <w:t>Misericordiae</w:t>
      </w:r>
      <w:proofErr w:type="spellEnd"/>
      <w:r w:rsidR="004138BE" w:rsidRPr="003430C9">
        <w:rPr>
          <w:rFonts w:cstheme="minorHAnsi"/>
          <w:b/>
        </w:rPr>
        <w:t xml:space="preserve"> University Hospital</w:t>
      </w:r>
    </w:p>
    <w:p w:rsidR="000C4BCE" w:rsidRPr="003430C9" w:rsidRDefault="000C4BCE" w:rsidP="00F7650C">
      <w:pPr>
        <w:rPr>
          <w:rFonts w:cstheme="minorHAnsi"/>
        </w:rPr>
      </w:pPr>
      <w:r w:rsidRPr="003430C9">
        <w:rPr>
          <w:rFonts w:cstheme="minorHAnsi"/>
        </w:rPr>
        <w:t xml:space="preserve">Whitty Building, North Circular Road, Mater </w:t>
      </w:r>
      <w:proofErr w:type="spellStart"/>
      <w:r w:rsidRPr="003430C9">
        <w:rPr>
          <w:rFonts w:cstheme="minorHAnsi"/>
        </w:rPr>
        <w:t>Misericordiae</w:t>
      </w:r>
      <w:proofErr w:type="spellEnd"/>
      <w:r w:rsidRPr="003430C9">
        <w:rPr>
          <w:rFonts w:cstheme="minorHAnsi"/>
        </w:rPr>
        <w:t xml:space="preserve"> (Public) Hospital</w:t>
      </w:r>
    </w:p>
    <w:p w:rsidR="000C4BCE" w:rsidRPr="003430C9" w:rsidRDefault="000C4BCE" w:rsidP="00F7650C">
      <w:pPr>
        <w:rPr>
          <w:rFonts w:cstheme="minorHAnsi"/>
        </w:rPr>
      </w:pPr>
      <w:r w:rsidRPr="003430C9">
        <w:rPr>
          <w:rFonts w:cstheme="minorHAnsi"/>
        </w:rPr>
        <w:t>Contact bjordan@mater.ie</w:t>
      </w:r>
    </w:p>
    <w:p w:rsidR="000C4BCE" w:rsidRPr="003430C9" w:rsidRDefault="000C4BCE" w:rsidP="00F7650C">
      <w:pPr>
        <w:rPr>
          <w:rFonts w:cstheme="minorHAnsi"/>
        </w:rPr>
      </w:pPr>
      <w:r w:rsidRPr="003430C9">
        <w:rPr>
          <w:rFonts w:cstheme="minorHAnsi"/>
        </w:rPr>
        <w:t>01-8032817</w:t>
      </w:r>
    </w:p>
    <w:p w:rsidR="000C4BCE" w:rsidRPr="003430C9" w:rsidRDefault="000C4BCE" w:rsidP="00F7650C">
      <w:pPr>
        <w:rPr>
          <w:rFonts w:cstheme="minorHAnsi"/>
          <w:b/>
        </w:rPr>
      </w:pPr>
    </w:p>
    <w:p w:rsidR="000C4BCE" w:rsidRPr="003430C9" w:rsidRDefault="000C4BCE" w:rsidP="00F7650C">
      <w:pPr>
        <w:rPr>
          <w:rFonts w:cstheme="minorHAnsi"/>
          <w:b/>
        </w:rPr>
      </w:pPr>
    </w:p>
    <w:p w:rsidR="003D5184" w:rsidRPr="003430C9" w:rsidRDefault="003D5184" w:rsidP="00F7650C">
      <w:pPr>
        <w:rPr>
          <w:rFonts w:cstheme="minorHAnsi"/>
          <w:b/>
        </w:rPr>
      </w:pPr>
    </w:p>
    <w:p w:rsidR="003D5184" w:rsidRPr="003430C9" w:rsidRDefault="003D5184" w:rsidP="00F7650C">
      <w:pPr>
        <w:rPr>
          <w:rFonts w:cstheme="minorHAnsi"/>
          <w:b/>
        </w:rPr>
      </w:pPr>
    </w:p>
    <w:p w:rsidR="00FE7480" w:rsidRPr="003430C9" w:rsidRDefault="00FE7480" w:rsidP="002C7A21">
      <w:pPr>
        <w:jc w:val="center"/>
        <w:rPr>
          <w:rFonts w:cstheme="minorHAnsi"/>
          <w:b/>
          <w:color w:val="FF0000"/>
        </w:rPr>
      </w:pPr>
      <w:r w:rsidRPr="003430C9">
        <w:rPr>
          <w:rFonts w:cstheme="minorHAnsi"/>
          <w:b/>
          <w:color w:val="FF0000"/>
        </w:rPr>
        <w:lastRenderedPageBreak/>
        <w:t>OTHER TY PROGRAMMES</w:t>
      </w:r>
    </w:p>
    <w:p w:rsidR="00A94D2A" w:rsidRPr="00A94D2A" w:rsidRDefault="00A94D2A" w:rsidP="008D5DF4">
      <w:pPr>
        <w:shd w:val="clear" w:color="auto" w:fill="FFFFFF"/>
        <w:spacing w:after="360" w:line="240" w:lineRule="auto"/>
        <w:rPr>
          <w:rFonts w:eastAsia="Times New Roman" w:cstheme="minorHAnsi"/>
          <w:b/>
          <w:color w:val="FF0000"/>
          <w:lang w:eastAsia="en-IE"/>
        </w:rPr>
      </w:pPr>
      <w:r w:rsidRPr="00A94D2A">
        <w:rPr>
          <w:rFonts w:eastAsia="Times New Roman" w:cstheme="minorHAnsi"/>
          <w:b/>
          <w:color w:val="FF0000"/>
          <w:lang w:eastAsia="en-IE"/>
        </w:rPr>
        <w:t>Defence Forces</w:t>
      </w:r>
      <w:r>
        <w:rPr>
          <w:rFonts w:eastAsia="Times New Roman" w:cstheme="minorHAnsi"/>
          <w:b/>
          <w:color w:val="FF0000"/>
          <w:lang w:eastAsia="en-IE"/>
        </w:rPr>
        <w:t xml:space="preserve"> TY Work Experience Programme</w:t>
      </w:r>
    </w:p>
    <w:p w:rsidR="008D5DF4" w:rsidRPr="003430C9" w:rsidRDefault="008D5DF4" w:rsidP="008D5DF4">
      <w:pPr>
        <w:shd w:val="clear" w:color="auto" w:fill="FFFFFF"/>
        <w:spacing w:after="360" w:line="240" w:lineRule="auto"/>
        <w:rPr>
          <w:rFonts w:eastAsia="Times New Roman" w:cstheme="minorHAnsi"/>
          <w:color w:val="666666"/>
          <w:lang w:eastAsia="en-IE"/>
        </w:rPr>
      </w:pPr>
      <w:r w:rsidRPr="003430C9">
        <w:rPr>
          <w:rFonts w:eastAsia="Times New Roman" w:cstheme="minorHAnsi"/>
          <w:color w:val="666666"/>
          <w:lang w:eastAsia="en-IE"/>
        </w:rPr>
        <w:t xml:space="preserve">The Defence Forces’ mission is: “To contribute to the security of the State by providing for the military defence of its territorial integrity and to </w:t>
      </w:r>
      <w:proofErr w:type="spellStart"/>
      <w:r w:rsidRPr="003430C9">
        <w:rPr>
          <w:rFonts w:eastAsia="Times New Roman" w:cstheme="minorHAnsi"/>
          <w:color w:val="666666"/>
          <w:lang w:eastAsia="en-IE"/>
        </w:rPr>
        <w:t>fulfill</w:t>
      </w:r>
      <w:proofErr w:type="spellEnd"/>
      <w:r w:rsidRPr="003430C9">
        <w:rPr>
          <w:rFonts w:eastAsia="Times New Roman" w:cstheme="minorHAnsi"/>
          <w:color w:val="666666"/>
          <w:lang w:eastAsia="en-IE"/>
        </w:rPr>
        <w:t xml:space="preserve"> all roles assigned by Government, through the deployment of well-motivated and effective Defence Forces.” When not actually engaged in operations, the object is to train in order to achieve the degree of operational effectiveness, which our ethos and our assigned roles demand.</w:t>
      </w:r>
    </w:p>
    <w:p w:rsidR="008D5DF4" w:rsidRPr="003430C9" w:rsidRDefault="008D5DF4" w:rsidP="008D5DF4">
      <w:pPr>
        <w:shd w:val="clear" w:color="auto" w:fill="FFFFFF"/>
        <w:spacing w:after="360" w:line="240" w:lineRule="auto"/>
        <w:rPr>
          <w:rFonts w:eastAsia="Times New Roman" w:cstheme="minorHAnsi"/>
          <w:color w:val="666666"/>
          <w:lang w:eastAsia="en-IE"/>
        </w:rPr>
      </w:pPr>
      <w:r w:rsidRPr="003430C9">
        <w:rPr>
          <w:rFonts w:eastAsia="Times New Roman" w:cstheme="minorHAnsi"/>
          <w:color w:val="666666"/>
          <w:lang w:eastAsia="en-IE"/>
        </w:rPr>
        <w:t>The Defence Forces consist of a Permanent Defence Force (PDF) and a Reserve Defence Force (RDF). The former is a standing force and provides the primary capabilities for joint military operations at home and combined military Peace Support Operations abroad. Members of the PDF serve overseas with the United Nations on peace keeping missions. Some of the missions where personnel are serving are Kosovo, Lebanon, Afghanistan and the Congo.</w:t>
      </w:r>
    </w:p>
    <w:p w:rsidR="008D5DF4" w:rsidRPr="003430C9" w:rsidRDefault="008D5DF4" w:rsidP="008D5DF4">
      <w:pPr>
        <w:shd w:val="clear" w:color="auto" w:fill="FFFFFF"/>
        <w:spacing w:after="360" w:line="240" w:lineRule="auto"/>
        <w:rPr>
          <w:rFonts w:eastAsia="Times New Roman" w:cstheme="minorHAnsi"/>
          <w:color w:val="000000" w:themeColor="text1"/>
          <w:lang w:eastAsia="en-IE"/>
        </w:rPr>
      </w:pPr>
      <w:r w:rsidRPr="003430C9">
        <w:rPr>
          <w:rFonts w:eastAsia="Times New Roman" w:cstheme="minorHAnsi"/>
          <w:color w:val="000000" w:themeColor="text1"/>
          <w:lang w:eastAsia="en-IE"/>
        </w:rPr>
        <w:t>The RDF provides the necessary contingent conventional military capability to augment and assist the PDF, when necessary. The Permanent Defence Force consists of an </w:t>
      </w:r>
      <w:hyperlink r:id="rId59" w:tgtFrame="_blank" w:history="1">
        <w:r w:rsidRPr="003430C9">
          <w:rPr>
            <w:rFonts w:eastAsia="Times New Roman" w:cstheme="minorHAnsi"/>
            <w:bCs/>
            <w:color w:val="000000" w:themeColor="text1"/>
            <w:u w:val="single"/>
            <w:lang w:eastAsia="en-IE"/>
          </w:rPr>
          <w:t>Army</w:t>
        </w:r>
      </w:hyperlink>
      <w:r w:rsidRPr="003430C9">
        <w:rPr>
          <w:rFonts w:eastAsia="Times New Roman" w:cstheme="minorHAnsi"/>
          <w:color w:val="000000" w:themeColor="text1"/>
          <w:lang w:eastAsia="en-IE"/>
        </w:rPr>
        <w:t>, an </w:t>
      </w:r>
      <w:hyperlink r:id="rId60" w:tgtFrame="_blank" w:history="1">
        <w:r w:rsidRPr="003430C9">
          <w:rPr>
            <w:rFonts w:eastAsia="Times New Roman" w:cstheme="minorHAnsi"/>
            <w:bCs/>
            <w:color w:val="000000" w:themeColor="text1"/>
            <w:u w:val="single"/>
            <w:lang w:eastAsia="en-IE"/>
          </w:rPr>
          <w:t>Air Corps</w:t>
        </w:r>
      </w:hyperlink>
      <w:r w:rsidRPr="003430C9">
        <w:rPr>
          <w:rFonts w:eastAsia="Times New Roman" w:cstheme="minorHAnsi"/>
          <w:color w:val="000000" w:themeColor="text1"/>
          <w:lang w:eastAsia="en-IE"/>
        </w:rPr>
        <w:t> and a </w:t>
      </w:r>
      <w:hyperlink r:id="rId61" w:tgtFrame="_blank" w:history="1">
        <w:r w:rsidRPr="003430C9">
          <w:rPr>
            <w:rFonts w:eastAsia="Times New Roman" w:cstheme="minorHAnsi"/>
            <w:bCs/>
            <w:color w:val="000000" w:themeColor="text1"/>
            <w:u w:val="single"/>
            <w:lang w:eastAsia="en-IE"/>
          </w:rPr>
          <w:t>Naval Service</w:t>
        </w:r>
      </w:hyperlink>
      <w:r w:rsidRPr="003430C9">
        <w:rPr>
          <w:rFonts w:eastAsia="Times New Roman" w:cstheme="minorHAnsi"/>
          <w:color w:val="000000" w:themeColor="text1"/>
          <w:lang w:eastAsia="en-IE"/>
        </w:rPr>
        <w:t>.</w:t>
      </w:r>
    </w:p>
    <w:p w:rsidR="008D5DF4" w:rsidRPr="003430C9" w:rsidRDefault="008D5DF4" w:rsidP="008D5DF4">
      <w:pPr>
        <w:shd w:val="clear" w:color="auto" w:fill="FFFFFF"/>
        <w:spacing w:after="360" w:line="240" w:lineRule="auto"/>
        <w:rPr>
          <w:rFonts w:eastAsia="Times New Roman" w:cstheme="minorHAnsi"/>
          <w:color w:val="666666"/>
          <w:lang w:eastAsia="en-IE"/>
        </w:rPr>
      </w:pPr>
      <w:r w:rsidRPr="003430C9">
        <w:rPr>
          <w:rFonts w:eastAsia="Times New Roman" w:cstheme="minorHAnsi"/>
          <w:color w:val="666666"/>
          <w:lang w:eastAsia="en-IE"/>
        </w:rPr>
        <w:t>The Permanent Defence Forces (PDF) has strength of approximately 9,500 personnel. These personnel are based throughout the State. The Government has assigned roles to the Defence Forces, which include the defence of the State from armed aggression.</w:t>
      </w:r>
    </w:p>
    <w:p w:rsidR="008D5DF4" w:rsidRPr="003430C9" w:rsidRDefault="008D5DF4" w:rsidP="008D5DF4">
      <w:pPr>
        <w:shd w:val="clear" w:color="auto" w:fill="FFFFFF"/>
        <w:spacing w:after="274" w:line="240" w:lineRule="auto"/>
        <w:outlineLvl w:val="2"/>
        <w:rPr>
          <w:rFonts w:eastAsia="Times New Roman" w:cstheme="minorHAnsi"/>
          <w:b/>
          <w:bCs/>
          <w:color w:val="222222"/>
          <w:lang w:eastAsia="en-IE"/>
        </w:rPr>
      </w:pPr>
      <w:r w:rsidRPr="003430C9">
        <w:rPr>
          <w:rFonts w:eastAsia="Times New Roman" w:cstheme="minorHAnsi"/>
          <w:b/>
          <w:bCs/>
          <w:color w:val="222222"/>
          <w:lang w:eastAsia="en-IE"/>
        </w:rPr>
        <w:t>Placement Details</w:t>
      </w:r>
    </w:p>
    <w:p w:rsidR="008D5DF4" w:rsidRPr="003430C9" w:rsidRDefault="008D5DF4" w:rsidP="008D5DF4">
      <w:pPr>
        <w:shd w:val="clear" w:color="auto" w:fill="FFFFFF"/>
        <w:spacing w:after="360" w:line="240" w:lineRule="auto"/>
        <w:rPr>
          <w:rFonts w:eastAsia="Times New Roman" w:cstheme="minorHAnsi"/>
          <w:color w:val="666666"/>
          <w:lang w:eastAsia="en-IE"/>
        </w:rPr>
      </w:pPr>
      <w:r w:rsidRPr="003430C9">
        <w:rPr>
          <w:rFonts w:eastAsia="Times New Roman" w:cstheme="minorHAnsi"/>
          <w:b/>
          <w:color w:val="666666"/>
          <w:u w:val="single"/>
          <w:lang w:eastAsia="en-IE"/>
        </w:rPr>
        <w:t>The Defence Forces conducts work experience for transition year students normally twice a year; once in spring and once in autumn</w:t>
      </w:r>
      <w:r w:rsidRPr="003430C9">
        <w:rPr>
          <w:rFonts w:eastAsia="Times New Roman" w:cstheme="minorHAnsi"/>
          <w:color w:val="666666"/>
          <w:lang w:eastAsia="en-IE"/>
        </w:rPr>
        <w:t>. Due to operational and training commitments, transition year work experience is only conducted during these periods. Transition year work experience is co-ordinated through Manpower Offices at Brigade Headquarters for the Army, and through Manpower Offices at The Air Corps and Naval Service Headquarters.</w:t>
      </w:r>
    </w:p>
    <w:p w:rsidR="008D5DF4" w:rsidRPr="003430C9" w:rsidRDefault="008D5DF4" w:rsidP="008D5DF4">
      <w:pPr>
        <w:shd w:val="clear" w:color="auto" w:fill="FFFFFF"/>
        <w:spacing w:after="360" w:line="240" w:lineRule="auto"/>
        <w:rPr>
          <w:rFonts w:eastAsia="Times New Roman" w:cstheme="minorHAnsi"/>
          <w:color w:val="666666"/>
          <w:lang w:eastAsia="en-IE"/>
        </w:rPr>
      </w:pPr>
      <w:r w:rsidRPr="003430C9">
        <w:rPr>
          <w:rFonts w:eastAsia="Times New Roman" w:cstheme="minorHAnsi"/>
          <w:color w:val="666666"/>
          <w:lang w:eastAsia="en-IE"/>
        </w:rPr>
        <w:t>Due to the high number of transition year applications, it is important that applicants follow the application procedure and submit the required documentation on time.</w:t>
      </w:r>
    </w:p>
    <w:p w:rsidR="003D5184" w:rsidRPr="003430C9" w:rsidRDefault="00111547" w:rsidP="003D5184">
      <w:pPr>
        <w:shd w:val="clear" w:color="auto" w:fill="FFFFFF"/>
        <w:spacing w:after="0" w:line="240" w:lineRule="auto"/>
        <w:textAlignment w:val="baseline"/>
        <w:rPr>
          <w:rFonts w:eastAsia="Times New Roman" w:cstheme="minorHAnsi"/>
          <w:color w:val="000000"/>
          <w:lang w:eastAsia="en-IE"/>
        </w:rPr>
      </w:pPr>
      <w:r w:rsidRPr="003430C9">
        <w:rPr>
          <w:rFonts w:eastAsia="Times New Roman" w:cstheme="minorHAnsi"/>
          <w:color w:val="000000"/>
          <w:lang w:eastAsia="en-IE"/>
        </w:rPr>
        <w:t>They</w:t>
      </w:r>
      <w:r w:rsidR="003D5184" w:rsidRPr="003430C9">
        <w:rPr>
          <w:rFonts w:eastAsia="Times New Roman" w:cstheme="minorHAnsi"/>
          <w:color w:val="000000"/>
          <w:lang w:eastAsia="en-IE"/>
        </w:rPr>
        <w:t xml:space="preserve"> usually run these programmes around the time of midterm during the school year so October and February.</w:t>
      </w:r>
    </w:p>
    <w:p w:rsidR="003D5184" w:rsidRPr="003430C9" w:rsidRDefault="00111547" w:rsidP="003D5184">
      <w:pPr>
        <w:shd w:val="clear" w:color="auto" w:fill="FFFFFF"/>
        <w:spacing w:after="0" w:line="240" w:lineRule="auto"/>
        <w:textAlignment w:val="baseline"/>
        <w:rPr>
          <w:rFonts w:eastAsia="Times New Roman" w:cstheme="minorHAnsi"/>
          <w:color w:val="000000"/>
          <w:lang w:eastAsia="en-IE"/>
        </w:rPr>
      </w:pPr>
      <w:r w:rsidRPr="003430C9">
        <w:rPr>
          <w:rFonts w:eastAsia="Times New Roman" w:cstheme="minorHAnsi"/>
          <w:color w:val="000000"/>
          <w:lang w:eastAsia="en-IE"/>
        </w:rPr>
        <w:t>They</w:t>
      </w:r>
      <w:r w:rsidR="003D5184" w:rsidRPr="003430C9">
        <w:rPr>
          <w:rFonts w:eastAsia="Times New Roman" w:cstheme="minorHAnsi"/>
          <w:color w:val="000000"/>
          <w:lang w:eastAsia="en-IE"/>
        </w:rPr>
        <w:t xml:space="preserve"> accept applications from the first week of the new school year for October and then from the first week in December for the programme in February.</w:t>
      </w:r>
    </w:p>
    <w:p w:rsidR="003D5184" w:rsidRPr="003430C9" w:rsidRDefault="003D5184" w:rsidP="003D5184">
      <w:pPr>
        <w:shd w:val="clear" w:color="auto" w:fill="FFFFFF"/>
        <w:spacing w:after="0" w:line="240" w:lineRule="auto"/>
        <w:textAlignment w:val="baseline"/>
        <w:rPr>
          <w:rFonts w:eastAsia="Times New Roman" w:cstheme="minorHAnsi"/>
          <w:color w:val="000000"/>
          <w:lang w:eastAsia="en-IE"/>
        </w:rPr>
      </w:pPr>
      <w:r w:rsidRPr="003430C9">
        <w:rPr>
          <w:rFonts w:eastAsia="Times New Roman" w:cstheme="minorHAnsi"/>
          <w:color w:val="000000"/>
          <w:lang w:eastAsia="en-IE"/>
        </w:rPr>
        <w:t>The students school</w:t>
      </w:r>
      <w:r w:rsidR="00111547" w:rsidRPr="003430C9">
        <w:rPr>
          <w:rFonts w:eastAsia="Times New Roman" w:cstheme="minorHAnsi"/>
          <w:color w:val="000000"/>
          <w:lang w:eastAsia="en-IE"/>
        </w:rPr>
        <w:t xml:space="preserve"> TY co-ordinator must contact The Defence Forces</w:t>
      </w:r>
      <w:r w:rsidRPr="003430C9">
        <w:rPr>
          <w:rFonts w:eastAsia="Times New Roman" w:cstheme="minorHAnsi"/>
          <w:color w:val="000000"/>
          <w:lang w:eastAsia="en-IE"/>
        </w:rPr>
        <w:t xml:space="preserve"> directly with the</w:t>
      </w:r>
      <w:r w:rsidR="00111547" w:rsidRPr="003430C9">
        <w:rPr>
          <w:rFonts w:eastAsia="Times New Roman" w:cstheme="minorHAnsi"/>
          <w:color w:val="000000"/>
          <w:lang w:eastAsia="en-IE"/>
        </w:rPr>
        <w:t>ir details as they</w:t>
      </w:r>
      <w:r w:rsidRPr="003430C9">
        <w:rPr>
          <w:rFonts w:eastAsia="Times New Roman" w:cstheme="minorHAnsi"/>
          <w:color w:val="000000"/>
          <w:lang w:eastAsia="en-IE"/>
        </w:rPr>
        <w:t xml:space="preserve"> do not deal with students or parents due to data protection and being minors. The school must also provide us with an insurance cert to show the student is covered to take part in the programme.</w:t>
      </w:r>
      <w:r w:rsidR="00494523" w:rsidRPr="003430C9">
        <w:rPr>
          <w:rFonts w:eastAsia="Times New Roman" w:cstheme="minorHAnsi"/>
          <w:color w:val="000000"/>
          <w:lang w:eastAsia="en-IE"/>
        </w:rPr>
        <w:t xml:space="preserve"> </w:t>
      </w:r>
    </w:p>
    <w:p w:rsidR="00494523" w:rsidRPr="003430C9" w:rsidRDefault="00494523" w:rsidP="003D5184">
      <w:pPr>
        <w:shd w:val="clear" w:color="auto" w:fill="FFFFFF"/>
        <w:spacing w:after="0" w:line="240" w:lineRule="auto"/>
        <w:rPr>
          <w:rFonts w:eastAsia="Times New Roman" w:cstheme="minorHAnsi"/>
          <w:color w:val="000000"/>
          <w:lang w:eastAsia="en-IE"/>
        </w:rPr>
      </w:pPr>
    </w:p>
    <w:p w:rsidR="003D5184" w:rsidRPr="003430C9" w:rsidRDefault="003D5184" w:rsidP="003D5184">
      <w:pPr>
        <w:shd w:val="clear" w:color="auto" w:fill="FFFFFF"/>
        <w:spacing w:after="0" w:line="240" w:lineRule="auto"/>
        <w:textAlignment w:val="baseline"/>
        <w:rPr>
          <w:rFonts w:eastAsia="Times New Roman" w:cstheme="minorHAnsi"/>
          <w:color w:val="000000"/>
          <w:lang w:eastAsia="en-IE"/>
        </w:rPr>
      </w:pPr>
      <w:r w:rsidRPr="003430C9">
        <w:rPr>
          <w:rFonts w:eastAsia="Times New Roman" w:cstheme="minorHAnsi"/>
          <w:color w:val="000000"/>
          <w:lang w:eastAsia="en-IE"/>
        </w:rPr>
        <w:t>E-Mail : </w:t>
      </w:r>
      <w:hyperlink r:id="rId62" w:tgtFrame="_blank" w:history="1">
        <w:r w:rsidRPr="003430C9">
          <w:rPr>
            <w:rFonts w:eastAsia="Times New Roman" w:cstheme="minorHAnsi"/>
            <w:color w:val="0000FF"/>
            <w:u w:val="single"/>
            <w:bdr w:val="none" w:sz="0" w:space="0" w:color="auto" w:frame="1"/>
            <w:lang w:eastAsia="en-IE"/>
          </w:rPr>
          <w:t>1bde.recruitment@defenceforces.ie</w:t>
        </w:r>
      </w:hyperlink>
    </w:p>
    <w:p w:rsidR="003D5184" w:rsidRPr="003430C9" w:rsidRDefault="003D5184" w:rsidP="00D01EA1">
      <w:pPr>
        <w:shd w:val="clear" w:color="auto" w:fill="FFFFFF"/>
        <w:spacing w:after="0" w:line="240" w:lineRule="auto"/>
        <w:textAlignment w:val="baseline"/>
        <w:rPr>
          <w:rFonts w:eastAsia="Times New Roman" w:cstheme="minorHAnsi"/>
          <w:color w:val="000000"/>
          <w:lang w:eastAsia="en-IE"/>
        </w:rPr>
      </w:pPr>
      <w:r w:rsidRPr="003430C9">
        <w:rPr>
          <w:rFonts w:eastAsia="Times New Roman" w:cstheme="minorHAnsi"/>
          <w:color w:val="000000"/>
          <w:lang w:eastAsia="en-IE"/>
        </w:rPr>
        <w:t>Phone: 021-4514108</w:t>
      </w:r>
    </w:p>
    <w:p w:rsidR="003D5184" w:rsidRPr="003430C9" w:rsidRDefault="003D5184" w:rsidP="003D5184">
      <w:pPr>
        <w:wordWrap w:val="0"/>
        <w:spacing w:after="0" w:line="240" w:lineRule="auto"/>
        <w:textAlignment w:val="baseline"/>
        <w:rPr>
          <w:rFonts w:eastAsia="Times New Roman" w:cstheme="minorHAnsi"/>
          <w:color w:val="323130"/>
          <w:bdr w:val="none" w:sz="0" w:space="0" w:color="auto" w:frame="1"/>
          <w:lang w:eastAsia="en-IE"/>
        </w:rPr>
      </w:pPr>
      <w:r w:rsidRPr="003430C9">
        <w:rPr>
          <w:rFonts w:eastAsia="Times New Roman" w:cstheme="minorHAnsi"/>
          <w:color w:val="323130"/>
          <w:bdr w:val="none" w:sz="0" w:space="0" w:color="auto" w:frame="1"/>
          <w:lang w:eastAsia="en-IE"/>
        </w:rPr>
        <w:t>2bde.recruitment </w:t>
      </w:r>
      <w:hyperlink r:id="rId63" w:history="1">
        <w:r w:rsidR="00D01EA1" w:rsidRPr="003430C9">
          <w:rPr>
            <w:rStyle w:val="Hyperlink"/>
            <w:rFonts w:eastAsia="Times New Roman" w:cstheme="minorHAnsi"/>
            <w:bdr w:val="none" w:sz="0" w:space="0" w:color="auto" w:frame="1"/>
            <w:lang w:eastAsia="en-IE"/>
          </w:rPr>
          <w:t>2bde.recruitment@defenceforces.ie</w:t>
        </w:r>
      </w:hyperlink>
    </w:p>
    <w:p w:rsidR="003D5184" w:rsidRPr="003430C9" w:rsidRDefault="003D5184" w:rsidP="003D5184">
      <w:pPr>
        <w:spacing w:after="0" w:line="240" w:lineRule="auto"/>
        <w:textAlignment w:val="baseline"/>
        <w:rPr>
          <w:rFonts w:eastAsia="Times New Roman" w:cstheme="minorHAnsi"/>
          <w:color w:val="323130"/>
          <w:lang w:eastAsia="en-IE"/>
        </w:rPr>
      </w:pPr>
    </w:p>
    <w:p w:rsidR="003D5184" w:rsidRPr="003430C9" w:rsidRDefault="003D5184" w:rsidP="003D5184">
      <w:pPr>
        <w:spacing w:after="0" w:line="240" w:lineRule="auto"/>
        <w:textAlignment w:val="baseline"/>
        <w:rPr>
          <w:rFonts w:eastAsia="Times New Roman" w:cstheme="minorHAnsi"/>
          <w:color w:val="000000"/>
          <w:lang w:eastAsia="en-IE"/>
        </w:rPr>
      </w:pPr>
    </w:p>
    <w:p w:rsidR="003D5184" w:rsidRPr="003430C9" w:rsidRDefault="003D5184" w:rsidP="003D5184">
      <w:pPr>
        <w:spacing w:after="0" w:line="240" w:lineRule="auto"/>
        <w:textAlignment w:val="baseline"/>
        <w:rPr>
          <w:rFonts w:eastAsia="Times New Roman" w:cstheme="minorHAnsi"/>
          <w:color w:val="000000"/>
          <w:lang w:eastAsia="en-IE"/>
        </w:rPr>
      </w:pPr>
      <w:r w:rsidRPr="003430C9">
        <w:rPr>
          <w:rFonts w:eastAsia="Times New Roman" w:cstheme="minorHAnsi"/>
          <w:color w:val="000000"/>
          <w:bdr w:val="none" w:sz="0" w:space="0" w:color="auto" w:frame="1"/>
          <w:lang w:val="en-GB" w:eastAsia="en-IE"/>
        </w:rPr>
        <w:lastRenderedPageBreak/>
        <w:t>Currently it is envisaged that we will run </w:t>
      </w:r>
      <w:r w:rsidRPr="003430C9">
        <w:rPr>
          <w:rFonts w:eastAsia="Times New Roman" w:cstheme="minorHAnsi"/>
          <w:color w:val="000000"/>
          <w:bdr w:val="none" w:sz="0" w:space="0" w:color="auto" w:frame="1"/>
          <w:shd w:val="clear" w:color="auto" w:fill="FFF100"/>
          <w:lang w:val="en-GB" w:eastAsia="en-IE"/>
        </w:rPr>
        <w:t>work</w:t>
      </w:r>
      <w:r w:rsidRPr="003430C9">
        <w:rPr>
          <w:rFonts w:eastAsia="Times New Roman" w:cstheme="minorHAnsi"/>
          <w:color w:val="000000"/>
          <w:bdr w:val="none" w:sz="0" w:space="0" w:color="auto" w:frame="1"/>
          <w:lang w:val="en-GB" w:eastAsia="en-IE"/>
        </w:rPr>
        <w:t> </w:t>
      </w:r>
      <w:r w:rsidRPr="003430C9">
        <w:rPr>
          <w:rFonts w:eastAsia="Times New Roman" w:cstheme="minorHAnsi"/>
          <w:color w:val="000000"/>
          <w:bdr w:val="none" w:sz="0" w:space="0" w:color="auto" w:frame="1"/>
          <w:shd w:val="clear" w:color="auto" w:fill="FFF100"/>
          <w:lang w:val="en-GB" w:eastAsia="en-IE"/>
        </w:rPr>
        <w:t>experience</w:t>
      </w:r>
      <w:r w:rsidRPr="003430C9">
        <w:rPr>
          <w:rFonts w:eastAsia="Times New Roman" w:cstheme="minorHAnsi"/>
          <w:color w:val="000000"/>
          <w:bdr w:val="none" w:sz="0" w:space="0" w:color="auto" w:frame="1"/>
          <w:lang w:val="en-GB" w:eastAsia="en-IE"/>
        </w:rPr>
        <w:t> programmes during the 2019/2020 academic year. Applications for these programmes will only be accepted between the 01 – 17 September 2019.</w:t>
      </w:r>
    </w:p>
    <w:p w:rsidR="003D5184" w:rsidRPr="003430C9" w:rsidRDefault="003D5184" w:rsidP="003D5184">
      <w:pPr>
        <w:spacing w:after="0" w:line="240" w:lineRule="auto"/>
        <w:textAlignment w:val="baseline"/>
        <w:rPr>
          <w:rFonts w:eastAsia="Times New Roman" w:cstheme="minorHAnsi"/>
          <w:color w:val="000000"/>
          <w:lang w:eastAsia="en-IE"/>
        </w:rPr>
      </w:pPr>
      <w:r w:rsidRPr="003430C9">
        <w:rPr>
          <w:rFonts w:eastAsia="Times New Roman" w:cstheme="minorHAnsi"/>
          <w:color w:val="000000"/>
          <w:bdr w:val="none" w:sz="0" w:space="0" w:color="auto" w:frame="1"/>
          <w:lang w:val="en-GB" w:eastAsia="en-IE"/>
        </w:rPr>
        <w:t>Due to the large amount of requests we are receiving, we are not in a position to retain the details of requests at this time and we would invite you to apply again between 01-17 September 2019 on the following email address:  </w:t>
      </w:r>
      <w:hyperlink r:id="rId64" w:tgtFrame="_blank" w:history="1">
        <w:r w:rsidRPr="003430C9">
          <w:rPr>
            <w:rFonts w:eastAsia="Times New Roman" w:cstheme="minorHAnsi"/>
            <w:color w:val="0563C1"/>
            <w:u w:val="single"/>
            <w:bdr w:val="none" w:sz="0" w:space="0" w:color="auto" w:frame="1"/>
            <w:lang w:val="en-GB" w:eastAsia="en-IE"/>
          </w:rPr>
          <w:t>2bde.recruitment@</w:t>
        </w:r>
        <w:r w:rsidRPr="003430C9">
          <w:rPr>
            <w:rFonts w:eastAsia="Times New Roman" w:cstheme="minorHAnsi"/>
            <w:color w:val="000000"/>
            <w:u w:val="single"/>
            <w:bdr w:val="none" w:sz="0" w:space="0" w:color="auto" w:frame="1"/>
            <w:shd w:val="clear" w:color="auto" w:fill="FFF100"/>
            <w:lang w:val="en-GB" w:eastAsia="en-IE"/>
          </w:rPr>
          <w:t>defence</w:t>
        </w:r>
        <w:r w:rsidRPr="003430C9">
          <w:rPr>
            <w:rFonts w:eastAsia="Times New Roman" w:cstheme="minorHAnsi"/>
            <w:color w:val="0563C1"/>
            <w:u w:val="single"/>
            <w:bdr w:val="none" w:sz="0" w:space="0" w:color="auto" w:frame="1"/>
            <w:lang w:val="en-GB" w:eastAsia="en-IE"/>
          </w:rPr>
          <w:t>forces.ie</w:t>
        </w:r>
      </w:hyperlink>
    </w:p>
    <w:p w:rsidR="003D5184" w:rsidRPr="003430C9" w:rsidRDefault="003D5184" w:rsidP="003D5184">
      <w:pPr>
        <w:spacing w:after="0" w:line="240" w:lineRule="auto"/>
        <w:textAlignment w:val="baseline"/>
        <w:rPr>
          <w:rFonts w:eastAsia="Times New Roman" w:cstheme="minorHAnsi"/>
          <w:color w:val="000000"/>
          <w:lang w:eastAsia="en-IE"/>
        </w:rPr>
      </w:pPr>
      <w:r w:rsidRPr="003430C9">
        <w:rPr>
          <w:rFonts w:eastAsia="Times New Roman" w:cstheme="minorHAnsi"/>
          <w:color w:val="000000"/>
          <w:bdr w:val="none" w:sz="0" w:space="0" w:color="auto" w:frame="1"/>
          <w:lang w:eastAsia="en-IE"/>
        </w:rPr>
        <w:t>Please make your Application for </w:t>
      </w:r>
      <w:r w:rsidRPr="003430C9">
        <w:rPr>
          <w:rFonts w:eastAsia="Times New Roman" w:cstheme="minorHAnsi"/>
          <w:color w:val="000000"/>
          <w:bdr w:val="none" w:sz="0" w:space="0" w:color="auto" w:frame="1"/>
          <w:shd w:val="clear" w:color="auto" w:fill="FFF100"/>
          <w:lang w:eastAsia="en-IE"/>
        </w:rPr>
        <w:t>Work</w:t>
      </w:r>
      <w:r w:rsidRPr="003430C9">
        <w:rPr>
          <w:rFonts w:eastAsia="Times New Roman" w:cstheme="minorHAnsi"/>
          <w:color w:val="000000"/>
          <w:bdr w:val="none" w:sz="0" w:space="0" w:color="auto" w:frame="1"/>
          <w:lang w:eastAsia="en-IE"/>
        </w:rPr>
        <w:t> </w:t>
      </w:r>
      <w:r w:rsidRPr="003430C9">
        <w:rPr>
          <w:rFonts w:eastAsia="Times New Roman" w:cstheme="minorHAnsi"/>
          <w:color w:val="000000"/>
          <w:bdr w:val="none" w:sz="0" w:space="0" w:color="auto" w:frame="1"/>
          <w:shd w:val="clear" w:color="auto" w:fill="FFF100"/>
          <w:lang w:eastAsia="en-IE"/>
        </w:rPr>
        <w:t>Experience</w:t>
      </w:r>
      <w:r w:rsidRPr="003430C9">
        <w:rPr>
          <w:rFonts w:eastAsia="Times New Roman" w:cstheme="minorHAnsi"/>
          <w:color w:val="000000"/>
          <w:bdr w:val="none" w:sz="0" w:space="0" w:color="auto" w:frame="1"/>
          <w:lang w:eastAsia="en-IE"/>
        </w:rPr>
        <w:t> through your School T.Y Coordinator.</w:t>
      </w:r>
    </w:p>
    <w:p w:rsidR="00D01EA1" w:rsidRPr="003430C9" w:rsidRDefault="003D5184" w:rsidP="003D5184">
      <w:pPr>
        <w:spacing w:after="0" w:line="240" w:lineRule="auto"/>
        <w:textAlignment w:val="baseline"/>
        <w:rPr>
          <w:rFonts w:eastAsia="Times New Roman" w:cstheme="minorHAnsi"/>
          <w:b/>
          <w:bCs/>
          <w:color w:val="000000"/>
          <w:bdr w:val="none" w:sz="0" w:space="0" w:color="auto" w:frame="1"/>
          <w:lang w:val="en-GB" w:eastAsia="en-IE"/>
        </w:rPr>
      </w:pPr>
      <w:r w:rsidRPr="003430C9">
        <w:rPr>
          <w:rFonts w:eastAsia="Times New Roman" w:cstheme="minorHAnsi"/>
          <w:b/>
          <w:bCs/>
          <w:color w:val="000000"/>
          <w:bdr w:val="none" w:sz="0" w:space="0" w:color="auto" w:frame="1"/>
          <w:lang w:val="en-GB" w:eastAsia="en-IE"/>
        </w:rPr>
        <w:t>The Locations for our TY Programmes are as follows</w:t>
      </w:r>
      <w:r w:rsidR="00D01EA1" w:rsidRPr="003430C9">
        <w:rPr>
          <w:rFonts w:eastAsia="Times New Roman" w:cstheme="minorHAnsi"/>
          <w:b/>
          <w:bCs/>
          <w:color w:val="000000"/>
          <w:bdr w:val="none" w:sz="0" w:space="0" w:color="auto" w:frame="1"/>
          <w:lang w:val="en-GB" w:eastAsia="en-IE"/>
        </w:rPr>
        <w:t>:</w:t>
      </w:r>
    </w:p>
    <w:p w:rsidR="00D01EA1" w:rsidRPr="003430C9" w:rsidRDefault="003D5184" w:rsidP="00D01EA1">
      <w:pPr>
        <w:pStyle w:val="ListParagraph"/>
        <w:numPr>
          <w:ilvl w:val="0"/>
          <w:numId w:val="2"/>
        </w:numPr>
        <w:spacing w:after="0" w:line="240" w:lineRule="auto"/>
        <w:textAlignment w:val="baseline"/>
        <w:rPr>
          <w:rFonts w:eastAsia="Times New Roman" w:cstheme="minorHAnsi"/>
          <w:bCs/>
          <w:color w:val="000000"/>
          <w:bdr w:val="none" w:sz="0" w:space="0" w:color="auto" w:frame="1"/>
          <w:lang w:val="en-GB" w:eastAsia="en-IE"/>
        </w:rPr>
      </w:pPr>
      <w:proofErr w:type="spellStart"/>
      <w:r w:rsidRPr="003430C9">
        <w:rPr>
          <w:rFonts w:eastAsia="Times New Roman" w:cstheme="minorHAnsi"/>
          <w:bCs/>
          <w:color w:val="000000"/>
          <w:bdr w:val="none" w:sz="0" w:space="0" w:color="auto" w:frame="1"/>
          <w:lang w:val="en-GB" w:eastAsia="en-IE"/>
        </w:rPr>
        <w:t>Finner</w:t>
      </w:r>
      <w:proofErr w:type="spellEnd"/>
      <w:r w:rsidRPr="003430C9">
        <w:rPr>
          <w:rFonts w:eastAsia="Times New Roman" w:cstheme="minorHAnsi"/>
          <w:bCs/>
          <w:color w:val="000000"/>
          <w:bdr w:val="none" w:sz="0" w:space="0" w:color="auto" w:frame="1"/>
          <w:lang w:val="en-GB" w:eastAsia="en-IE"/>
        </w:rPr>
        <w:t xml:space="preserve"> Camp Donegal </w:t>
      </w:r>
      <w:r w:rsidR="00494523" w:rsidRPr="003430C9">
        <w:rPr>
          <w:rFonts w:eastAsia="Times New Roman" w:cstheme="minorHAnsi"/>
          <w:bCs/>
          <w:color w:val="000000"/>
          <w:bdr w:val="none" w:sz="0" w:space="0" w:color="auto" w:frame="1"/>
          <w:lang w:val="en-GB" w:eastAsia="en-IE"/>
        </w:rPr>
        <w:t xml:space="preserve">- </w:t>
      </w:r>
      <w:r w:rsidRPr="003430C9">
        <w:rPr>
          <w:rFonts w:eastAsia="Times New Roman" w:cstheme="minorHAnsi"/>
          <w:bCs/>
          <w:color w:val="000000"/>
          <w:bdr w:val="none" w:sz="0" w:space="0" w:color="auto" w:frame="1"/>
          <w:lang w:val="en-GB" w:eastAsia="en-IE"/>
        </w:rPr>
        <w:t xml:space="preserve">Feb 2020, </w:t>
      </w:r>
    </w:p>
    <w:p w:rsidR="00D01EA1" w:rsidRPr="003430C9" w:rsidRDefault="003D5184" w:rsidP="00D01EA1">
      <w:pPr>
        <w:pStyle w:val="ListParagraph"/>
        <w:numPr>
          <w:ilvl w:val="0"/>
          <w:numId w:val="2"/>
        </w:numPr>
        <w:spacing w:after="0" w:line="240" w:lineRule="auto"/>
        <w:textAlignment w:val="baseline"/>
        <w:rPr>
          <w:rFonts w:eastAsia="Times New Roman" w:cstheme="minorHAnsi"/>
          <w:bCs/>
          <w:color w:val="000000"/>
          <w:bdr w:val="none" w:sz="0" w:space="0" w:color="auto" w:frame="1"/>
          <w:lang w:val="en-GB" w:eastAsia="en-IE"/>
        </w:rPr>
      </w:pPr>
      <w:r w:rsidRPr="003430C9">
        <w:rPr>
          <w:rFonts w:eastAsia="Times New Roman" w:cstheme="minorHAnsi"/>
          <w:bCs/>
          <w:color w:val="000000"/>
          <w:bdr w:val="none" w:sz="0" w:space="0" w:color="auto" w:frame="1"/>
          <w:lang w:val="en-GB" w:eastAsia="en-IE"/>
        </w:rPr>
        <w:t xml:space="preserve">Aikin Barracks Dundalk Co Louth </w:t>
      </w:r>
      <w:r w:rsidR="00494523" w:rsidRPr="003430C9">
        <w:rPr>
          <w:rFonts w:eastAsia="Times New Roman" w:cstheme="minorHAnsi"/>
          <w:bCs/>
          <w:color w:val="000000"/>
          <w:bdr w:val="none" w:sz="0" w:space="0" w:color="auto" w:frame="1"/>
          <w:lang w:val="en-GB" w:eastAsia="en-IE"/>
        </w:rPr>
        <w:t xml:space="preserve">- </w:t>
      </w:r>
      <w:r w:rsidRPr="003430C9">
        <w:rPr>
          <w:rFonts w:eastAsia="Times New Roman" w:cstheme="minorHAnsi"/>
          <w:bCs/>
          <w:color w:val="000000"/>
          <w:bdr w:val="none" w:sz="0" w:space="0" w:color="auto" w:frame="1"/>
          <w:lang w:val="en-GB" w:eastAsia="en-IE"/>
        </w:rPr>
        <w:t>Feb 2020</w:t>
      </w:r>
      <w:r w:rsidR="00D01EA1" w:rsidRPr="003430C9">
        <w:rPr>
          <w:rFonts w:eastAsia="Times New Roman" w:cstheme="minorHAnsi"/>
          <w:bCs/>
          <w:color w:val="000000"/>
          <w:bdr w:val="none" w:sz="0" w:space="0" w:color="auto" w:frame="1"/>
          <w:lang w:val="en-GB" w:eastAsia="en-IE"/>
        </w:rPr>
        <w:t xml:space="preserve">, </w:t>
      </w:r>
    </w:p>
    <w:p w:rsidR="00D01EA1" w:rsidRPr="003430C9" w:rsidRDefault="00494523" w:rsidP="00D01EA1">
      <w:pPr>
        <w:pStyle w:val="ListParagraph"/>
        <w:numPr>
          <w:ilvl w:val="0"/>
          <w:numId w:val="2"/>
        </w:numPr>
        <w:spacing w:after="0" w:line="240" w:lineRule="auto"/>
        <w:textAlignment w:val="baseline"/>
        <w:rPr>
          <w:rFonts w:eastAsia="Times New Roman" w:cstheme="minorHAnsi"/>
          <w:bCs/>
          <w:color w:val="000000"/>
          <w:bdr w:val="none" w:sz="0" w:space="0" w:color="auto" w:frame="1"/>
          <w:lang w:val="en-GB" w:eastAsia="en-IE"/>
        </w:rPr>
      </w:pPr>
      <w:proofErr w:type="spellStart"/>
      <w:r w:rsidRPr="003430C9">
        <w:rPr>
          <w:rFonts w:eastAsia="Times New Roman" w:cstheme="minorHAnsi"/>
          <w:bCs/>
          <w:color w:val="000000"/>
          <w:bdr w:val="none" w:sz="0" w:space="0" w:color="auto" w:frame="1"/>
          <w:lang w:val="en-GB" w:eastAsia="en-IE"/>
        </w:rPr>
        <w:t>Custume</w:t>
      </w:r>
      <w:proofErr w:type="spellEnd"/>
      <w:r w:rsidRPr="003430C9">
        <w:rPr>
          <w:rFonts w:eastAsia="Times New Roman" w:cstheme="minorHAnsi"/>
          <w:bCs/>
          <w:color w:val="000000"/>
          <w:bdr w:val="none" w:sz="0" w:space="0" w:color="auto" w:frame="1"/>
          <w:lang w:val="en-GB" w:eastAsia="en-IE"/>
        </w:rPr>
        <w:t xml:space="preserve"> Barracks </w:t>
      </w:r>
      <w:proofErr w:type="spellStart"/>
      <w:proofErr w:type="gramStart"/>
      <w:r w:rsidRPr="003430C9">
        <w:rPr>
          <w:rFonts w:eastAsia="Times New Roman" w:cstheme="minorHAnsi"/>
          <w:bCs/>
          <w:color w:val="000000"/>
          <w:bdr w:val="none" w:sz="0" w:space="0" w:color="auto" w:frame="1"/>
          <w:lang w:val="en-GB" w:eastAsia="en-IE"/>
        </w:rPr>
        <w:t>Athlone</w:t>
      </w:r>
      <w:proofErr w:type="spellEnd"/>
      <w:r w:rsidRPr="003430C9">
        <w:rPr>
          <w:rFonts w:eastAsia="Times New Roman" w:cstheme="minorHAnsi"/>
          <w:bCs/>
          <w:color w:val="000000"/>
          <w:bdr w:val="none" w:sz="0" w:space="0" w:color="auto" w:frame="1"/>
          <w:lang w:val="en-GB" w:eastAsia="en-IE"/>
        </w:rPr>
        <w:t xml:space="preserve"> </w:t>
      </w:r>
      <w:r w:rsidR="00D01EA1" w:rsidRPr="003430C9">
        <w:rPr>
          <w:rFonts w:eastAsia="Times New Roman" w:cstheme="minorHAnsi"/>
          <w:bCs/>
          <w:color w:val="000000"/>
          <w:bdr w:val="none" w:sz="0" w:space="0" w:color="auto" w:frame="1"/>
          <w:lang w:val="en-GB" w:eastAsia="en-IE"/>
        </w:rPr>
        <w:t xml:space="preserve"> Dec</w:t>
      </w:r>
      <w:proofErr w:type="gramEnd"/>
      <w:r w:rsidR="00D01EA1" w:rsidRPr="003430C9">
        <w:rPr>
          <w:rFonts w:eastAsia="Times New Roman" w:cstheme="minorHAnsi"/>
          <w:bCs/>
          <w:color w:val="000000"/>
          <w:bdr w:val="none" w:sz="0" w:space="0" w:color="auto" w:frame="1"/>
          <w:lang w:val="en-GB" w:eastAsia="en-IE"/>
        </w:rPr>
        <w:t xml:space="preserve"> 2019 &amp; Feb 2020.</w:t>
      </w:r>
    </w:p>
    <w:p w:rsidR="003D5184" w:rsidRPr="003430C9" w:rsidRDefault="003D5184" w:rsidP="003D5184">
      <w:pPr>
        <w:pStyle w:val="ListParagraph"/>
        <w:numPr>
          <w:ilvl w:val="0"/>
          <w:numId w:val="2"/>
        </w:numPr>
        <w:spacing w:after="0" w:line="240" w:lineRule="auto"/>
        <w:textAlignment w:val="baseline"/>
        <w:rPr>
          <w:rFonts w:eastAsia="Times New Roman" w:cstheme="minorHAnsi"/>
          <w:bCs/>
          <w:color w:val="000000"/>
          <w:bdr w:val="none" w:sz="0" w:space="0" w:color="auto" w:frame="1"/>
          <w:lang w:val="en-GB" w:eastAsia="en-IE"/>
        </w:rPr>
      </w:pPr>
      <w:proofErr w:type="spellStart"/>
      <w:r w:rsidRPr="003430C9">
        <w:rPr>
          <w:rFonts w:eastAsia="Times New Roman" w:cstheme="minorHAnsi"/>
          <w:bCs/>
          <w:color w:val="000000"/>
          <w:bdr w:val="none" w:sz="0" w:space="0" w:color="auto" w:frame="1"/>
          <w:lang w:val="en-GB" w:eastAsia="en-IE"/>
        </w:rPr>
        <w:t>Cathal</w:t>
      </w:r>
      <w:proofErr w:type="spellEnd"/>
      <w:r w:rsidRPr="003430C9">
        <w:rPr>
          <w:rFonts w:eastAsia="Times New Roman" w:cstheme="minorHAnsi"/>
          <w:bCs/>
          <w:color w:val="000000"/>
          <w:bdr w:val="none" w:sz="0" w:space="0" w:color="auto" w:frame="1"/>
          <w:lang w:val="en-GB" w:eastAsia="en-IE"/>
        </w:rPr>
        <w:t xml:space="preserve"> </w:t>
      </w:r>
      <w:proofErr w:type="spellStart"/>
      <w:r w:rsidRPr="003430C9">
        <w:rPr>
          <w:rFonts w:eastAsia="Times New Roman" w:cstheme="minorHAnsi"/>
          <w:bCs/>
          <w:color w:val="000000"/>
          <w:bdr w:val="none" w:sz="0" w:space="0" w:color="auto" w:frame="1"/>
          <w:lang w:val="en-GB" w:eastAsia="en-IE"/>
        </w:rPr>
        <w:t>Brugha</w:t>
      </w:r>
      <w:proofErr w:type="spellEnd"/>
      <w:r w:rsidRPr="003430C9">
        <w:rPr>
          <w:rFonts w:eastAsia="Times New Roman" w:cstheme="minorHAnsi"/>
          <w:bCs/>
          <w:color w:val="000000"/>
          <w:bdr w:val="none" w:sz="0" w:space="0" w:color="auto" w:frame="1"/>
          <w:lang w:val="en-GB" w:eastAsia="en-IE"/>
        </w:rPr>
        <w:t xml:space="preserve"> Barracks Dublin. Dec 2019 &amp; Feb 2020.</w:t>
      </w:r>
    </w:p>
    <w:p w:rsidR="003D5184" w:rsidRPr="003430C9" w:rsidRDefault="003D5184" w:rsidP="003D5184">
      <w:pPr>
        <w:spacing w:after="0" w:line="240" w:lineRule="auto"/>
        <w:textAlignment w:val="baseline"/>
        <w:rPr>
          <w:rFonts w:eastAsia="Times New Roman" w:cstheme="minorHAnsi"/>
          <w:color w:val="000000"/>
          <w:lang w:eastAsia="en-IE"/>
        </w:rPr>
      </w:pPr>
      <w:r w:rsidRPr="003430C9">
        <w:rPr>
          <w:rFonts w:eastAsia="Times New Roman" w:cstheme="minorHAnsi"/>
          <w:color w:val="000000"/>
          <w:lang w:eastAsia="en-IE"/>
        </w:rPr>
        <w:t> </w:t>
      </w:r>
    </w:p>
    <w:p w:rsidR="003D5184" w:rsidRPr="003430C9" w:rsidRDefault="003D5184" w:rsidP="003D5184">
      <w:pPr>
        <w:spacing w:after="0" w:line="240" w:lineRule="auto"/>
        <w:textAlignment w:val="baseline"/>
        <w:rPr>
          <w:rFonts w:eastAsia="Times New Roman" w:cstheme="minorHAnsi"/>
          <w:color w:val="000000"/>
          <w:lang w:eastAsia="en-IE"/>
        </w:rPr>
      </w:pPr>
      <w:r w:rsidRPr="003430C9">
        <w:rPr>
          <w:rFonts w:eastAsia="Times New Roman" w:cstheme="minorHAnsi"/>
          <w:color w:val="000000"/>
          <w:lang w:eastAsia="en-IE"/>
        </w:rPr>
        <w:t>Manpower Office</w:t>
      </w:r>
    </w:p>
    <w:p w:rsidR="003D5184" w:rsidRPr="003430C9" w:rsidRDefault="003D5184" w:rsidP="003D5184">
      <w:pPr>
        <w:spacing w:after="0" w:line="240" w:lineRule="auto"/>
        <w:textAlignment w:val="baseline"/>
        <w:rPr>
          <w:rFonts w:eastAsia="Times New Roman" w:cstheme="minorHAnsi"/>
          <w:color w:val="000000"/>
          <w:lang w:eastAsia="en-IE"/>
        </w:rPr>
      </w:pPr>
      <w:r w:rsidRPr="003430C9">
        <w:rPr>
          <w:rFonts w:eastAsia="Times New Roman" w:cstheme="minorHAnsi"/>
          <w:color w:val="000000"/>
          <w:lang w:eastAsia="en-IE"/>
        </w:rPr>
        <w:t xml:space="preserve">2 </w:t>
      </w:r>
      <w:proofErr w:type="spellStart"/>
      <w:r w:rsidRPr="003430C9">
        <w:rPr>
          <w:rFonts w:eastAsia="Times New Roman" w:cstheme="minorHAnsi"/>
          <w:color w:val="000000"/>
          <w:lang w:eastAsia="en-IE"/>
        </w:rPr>
        <w:t>Bde</w:t>
      </w:r>
      <w:proofErr w:type="spellEnd"/>
      <w:r w:rsidRPr="003430C9">
        <w:rPr>
          <w:rFonts w:eastAsia="Times New Roman" w:cstheme="minorHAnsi"/>
          <w:color w:val="000000"/>
          <w:lang w:eastAsia="en-IE"/>
        </w:rPr>
        <w:t xml:space="preserve"> HQ</w:t>
      </w:r>
    </w:p>
    <w:p w:rsidR="003D5184" w:rsidRPr="003430C9" w:rsidRDefault="003D5184" w:rsidP="003D5184">
      <w:pPr>
        <w:spacing w:after="0" w:line="240" w:lineRule="auto"/>
        <w:textAlignment w:val="baseline"/>
        <w:rPr>
          <w:rFonts w:eastAsia="Times New Roman" w:cstheme="minorHAnsi"/>
          <w:color w:val="000000"/>
          <w:lang w:eastAsia="en-IE"/>
        </w:rPr>
      </w:pPr>
      <w:proofErr w:type="spellStart"/>
      <w:r w:rsidRPr="003430C9">
        <w:rPr>
          <w:rFonts w:eastAsia="Times New Roman" w:cstheme="minorHAnsi"/>
          <w:color w:val="000000"/>
          <w:lang w:eastAsia="en-IE"/>
        </w:rPr>
        <w:t>Cathal</w:t>
      </w:r>
      <w:proofErr w:type="spellEnd"/>
      <w:r w:rsidRPr="003430C9">
        <w:rPr>
          <w:rFonts w:eastAsia="Times New Roman" w:cstheme="minorHAnsi"/>
          <w:color w:val="000000"/>
          <w:lang w:eastAsia="en-IE"/>
        </w:rPr>
        <w:t xml:space="preserve"> </w:t>
      </w:r>
      <w:proofErr w:type="spellStart"/>
      <w:r w:rsidRPr="003430C9">
        <w:rPr>
          <w:rFonts w:eastAsia="Times New Roman" w:cstheme="minorHAnsi"/>
          <w:color w:val="000000"/>
          <w:lang w:eastAsia="en-IE"/>
        </w:rPr>
        <w:t>Brugha</w:t>
      </w:r>
      <w:proofErr w:type="spellEnd"/>
      <w:r w:rsidRPr="003430C9">
        <w:rPr>
          <w:rFonts w:eastAsia="Times New Roman" w:cstheme="minorHAnsi"/>
          <w:color w:val="000000"/>
          <w:lang w:eastAsia="en-IE"/>
        </w:rPr>
        <w:t xml:space="preserve"> Barracks</w:t>
      </w:r>
    </w:p>
    <w:p w:rsidR="003D5184" w:rsidRPr="003430C9" w:rsidRDefault="003D5184" w:rsidP="003D5184">
      <w:pPr>
        <w:spacing w:after="0" w:line="240" w:lineRule="auto"/>
        <w:textAlignment w:val="baseline"/>
        <w:rPr>
          <w:rFonts w:eastAsia="Times New Roman" w:cstheme="minorHAnsi"/>
          <w:color w:val="000000"/>
          <w:lang w:eastAsia="en-IE"/>
        </w:rPr>
      </w:pPr>
      <w:proofErr w:type="spellStart"/>
      <w:r w:rsidRPr="003430C9">
        <w:rPr>
          <w:rFonts w:eastAsia="Times New Roman" w:cstheme="minorHAnsi"/>
          <w:color w:val="000000"/>
          <w:lang w:eastAsia="en-IE"/>
        </w:rPr>
        <w:t>Rathmines</w:t>
      </w:r>
      <w:proofErr w:type="spellEnd"/>
    </w:p>
    <w:p w:rsidR="003D5184" w:rsidRPr="003430C9" w:rsidRDefault="003D5184" w:rsidP="003D5184">
      <w:pPr>
        <w:spacing w:after="150" w:line="240" w:lineRule="auto"/>
        <w:textAlignment w:val="baseline"/>
        <w:rPr>
          <w:rFonts w:eastAsia="Times New Roman" w:cstheme="minorHAnsi"/>
          <w:color w:val="000000"/>
          <w:lang w:eastAsia="en-IE"/>
        </w:rPr>
      </w:pPr>
      <w:r w:rsidRPr="003430C9">
        <w:rPr>
          <w:rFonts w:eastAsia="Times New Roman" w:cstheme="minorHAnsi"/>
          <w:color w:val="000000"/>
          <w:lang w:eastAsia="en-IE"/>
        </w:rPr>
        <w:t>Dublin 6</w:t>
      </w:r>
    </w:p>
    <w:p w:rsidR="00311196" w:rsidRPr="003430C9" w:rsidRDefault="00311196" w:rsidP="00F7650C">
      <w:pPr>
        <w:rPr>
          <w:rFonts w:cstheme="minorHAnsi"/>
          <w:b/>
          <w:color w:val="FF0000"/>
        </w:rPr>
      </w:pPr>
      <w:proofErr w:type="gramStart"/>
      <w:r w:rsidRPr="003430C9">
        <w:rPr>
          <w:rFonts w:cstheme="minorHAnsi"/>
          <w:b/>
          <w:color w:val="FF0000"/>
        </w:rPr>
        <w:t>An</w:t>
      </w:r>
      <w:proofErr w:type="gramEnd"/>
      <w:r w:rsidRPr="003430C9">
        <w:rPr>
          <w:rFonts w:cstheme="minorHAnsi"/>
          <w:b/>
          <w:color w:val="FF0000"/>
        </w:rPr>
        <w:t xml:space="preserve"> </w:t>
      </w:r>
      <w:r w:rsidR="002E491C" w:rsidRPr="003430C9">
        <w:rPr>
          <w:rFonts w:cstheme="minorHAnsi"/>
          <w:b/>
          <w:color w:val="FF0000"/>
        </w:rPr>
        <w:t xml:space="preserve">Garda </w:t>
      </w:r>
      <w:proofErr w:type="spellStart"/>
      <w:r w:rsidR="002E491C" w:rsidRPr="003430C9">
        <w:rPr>
          <w:rFonts w:cstheme="minorHAnsi"/>
          <w:b/>
          <w:color w:val="FF0000"/>
        </w:rPr>
        <w:t>Siochana</w:t>
      </w:r>
      <w:proofErr w:type="spellEnd"/>
      <w:r w:rsidR="002E491C" w:rsidRPr="003430C9">
        <w:rPr>
          <w:rFonts w:cstheme="minorHAnsi"/>
          <w:b/>
          <w:color w:val="FF0000"/>
        </w:rPr>
        <w:t xml:space="preserve"> </w:t>
      </w:r>
      <w:r w:rsidRPr="003430C9">
        <w:rPr>
          <w:rFonts w:cstheme="minorHAnsi"/>
          <w:b/>
          <w:color w:val="FF0000"/>
        </w:rPr>
        <w:t>Transition Year Work Experience Programme</w:t>
      </w:r>
    </w:p>
    <w:p w:rsidR="00311196" w:rsidRPr="003430C9" w:rsidRDefault="00311196" w:rsidP="00F7650C">
      <w:pPr>
        <w:rPr>
          <w:rFonts w:cstheme="minorHAnsi"/>
          <w:b/>
        </w:rPr>
      </w:pPr>
      <w:r w:rsidRPr="003430C9">
        <w:rPr>
          <w:rFonts w:cstheme="minorHAnsi"/>
          <w:b/>
        </w:rPr>
        <w:t>Balbriggan Garda Station</w:t>
      </w:r>
    </w:p>
    <w:p w:rsidR="00311196" w:rsidRPr="003430C9" w:rsidRDefault="00311196" w:rsidP="00F7650C">
      <w:pPr>
        <w:rPr>
          <w:rFonts w:cstheme="minorHAnsi"/>
        </w:rPr>
      </w:pPr>
      <w:r w:rsidRPr="003430C9">
        <w:rPr>
          <w:rFonts w:cstheme="minorHAnsi"/>
        </w:rPr>
        <w:t xml:space="preserve">Six individual weeks per year comprising of four day per week have been allocated to the transition year work experience programme at Balbriggan Garda Station.  Students attend work experience from 10am to 4pm Monday to Friday, </w:t>
      </w:r>
      <w:r w:rsidRPr="003430C9">
        <w:rPr>
          <w:rFonts w:cstheme="minorHAnsi"/>
          <w:b/>
        </w:rPr>
        <w:t>with the exception of Wednesdays</w:t>
      </w:r>
      <w:r w:rsidRPr="003430C9">
        <w:rPr>
          <w:rFonts w:cstheme="minorHAnsi"/>
        </w:rPr>
        <w:t>.  The programme accommodates regular policing units at Balbriggan.</w:t>
      </w:r>
    </w:p>
    <w:p w:rsidR="00311196" w:rsidRPr="003430C9" w:rsidRDefault="00311196" w:rsidP="00F7650C">
      <w:pPr>
        <w:rPr>
          <w:rFonts w:cstheme="minorHAnsi"/>
        </w:rPr>
      </w:pPr>
      <w:r w:rsidRPr="003430C9">
        <w:rPr>
          <w:rFonts w:cstheme="minorHAnsi"/>
        </w:rPr>
        <w:t>Students are also given the opportunity to visit a range of National Support Services including the Garda Mounted Unit, Garda Dog Unit, Garda Underwater Unit and Divisional Traffic.  The</w:t>
      </w:r>
      <w:r w:rsidR="00172483" w:rsidRPr="003430C9">
        <w:rPr>
          <w:rFonts w:cstheme="minorHAnsi"/>
        </w:rPr>
        <w:t xml:space="preserve"> programme also includes a one day visit to the Garda Training College, Templemore, Co. Tipperary where students meet with recruits undergoing training.  A ‘question answer’ session takes place which has proved to be an invaluable experience for students to obtain information first hand from those currently progressing through the training system.  Transport to and from these venues is provided by An Garda </w:t>
      </w:r>
      <w:proofErr w:type="spellStart"/>
      <w:r w:rsidR="00172483" w:rsidRPr="003430C9">
        <w:rPr>
          <w:rFonts w:cstheme="minorHAnsi"/>
        </w:rPr>
        <w:t>Siochana</w:t>
      </w:r>
      <w:proofErr w:type="spellEnd"/>
      <w:r w:rsidR="00172483" w:rsidRPr="003430C9">
        <w:rPr>
          <w:rFonts w:cstheme="minorHAnsi"/>
        </w:rPr>
        <w:t>.</w:t>
      </w:r>
    </w:p>
    <w:p w:rsidR="00172483" w:rsidRPr="003430C9" w:rsidRDefault="00172483" w:rsidP="00F7650C">
      <w:pPr>
        <w:rPr>
          <w:rFonts w:cstheme="minorHAnsi"/>
        </w:rPr>
      </w:pPr>
      <w:r w:rsidRPr="003430C9">
        <w:rPr>
          <w:rFonts w:cstheme="minorHAnsi"/>
        </w:rPr>
        <w:t xml:space="preserve">The work experience programme offers students a unique opportunity to gain </w:t>
      </w:r>
      <w:proofErr w:type="spellStart"/>
      <w:r w:rsidRPr="003430C9">
        <w:rPr>
          <w:rFonts w:cstheme="minorHAnsi"/>
        </w:rPr>
        <w:t>first hand</w:t>
      </w:r>
      <w:proofErr w:type="spellEnd"/>
      <w:r w:rsidRPr="003430C9">
        <w:rPr>
          <w:rFonts w:cstheme="minorHAnsi"/>
        </w:rPr>
        <w:t xml:space="preserve"> experience of policing and crime investigation, highlighting the with huge diversity of areas of </w:t>
      </w:r>
      <w:proofErr w:type="gramStart"/>
      <w:r w:rsidRPr="003430C9">
        <w:rPr>
          <w:rFonts w:cstheme="minorHAnsi"/>
        </w:rPr>
        <w:t>employment  within</w:t>
      </w:r>
      <w:proofErr w:type="gramEnd"/>
      <w:r w:rsidRPr="003430C9">
        <w:rPr>
          <w:rFonts w:cstheme="minorHAnsi"/>
        </w:rPr>
        <w:t xml:space="preserve"> the force.</w:t>
      </w:r>
    </w:p>
    <w:p w:rsidR="00172483" w:rsidRPr="003430C9" w:rsidRDefault="00172483" w:rsidP="00F7650C">
      <w:pPr>
        <w:rPr>
          <w:rFonts w:cstheme="minorHAnsi"/>
        </w:rPr>
      </w:pPr>
      <w:r w:rsidRPr="003430C9">
        <w:rPr>
          <w:rFonts w:cstheme="minorHAnsi"/>
        </w:rPr>
        <w:t>Application Form to be returned by email to:</w:t>
      </w:r>
    </w:p>
    <w:p w:rsidR="00172483" w:rsidRPr="003430C9" w:rsidRDefault="00172483" w:rsidP="00F7650C">
      <w:pPr>
        <w:rPr>
          <w:rFonts w:cstheme="minorHAnsi"/>
        </w:rPr>
      </w:pPr>
      <w:r w:rsidRPr="003430C9">
        <w:rPr>
          <w:rFonts w:cstheme="minorHAnsi"/>
        </w:rPr>
        <w:t xml:space="preserve">Garda </w:t>
      </w:r>
      <w:proofErr w:type="spellStart"/>
      <w:r w:rsidRPr="003430C9">
        <w:rPr>
          <w:rFonts w:cstheme="minorHAnsi"/>
        </w:rPr>
        <w:t>Breege</w:t>
      </w:r>
      <w:proofErr w:type="spellEnd"/>
      <w:r w:rsidRPr="003430C9">
        <w:rPr>
          <w:rFonts w:cstheme="minorHAnsi"/>
        </w:rPr>
        <w:t xml:space="preserve"> Donnelly and Garda Peter Hughes</w:t>
      </w:r>
    </w:p>
    <w:p w:rsidR="00172483" w:rsidRPr="003430C9" w:rsidRDefault="00172483" w:rsidP="00F7650C">
      <w:pPr>
        <w:rPr>
          <w:rFonts w:cstheme="minorHAnsi"/>
        </w:rPr>
      </w:pPr>
      <w:r w:rsidRPr="003430C9">
        <w:rPr>
          <w:rFonts w:cstheme="minorHAnsi"/>
        </w:rPr>
        <w:t>Balbriggan Garda Station, Drogheda Road, Co. Dublin</w:t>
      </w:r>
    </w:p>
    <w:p w:rsidR="00A94D2A" w:rsidRDefault="00A94D2A" w:rsidP="00F7650C">
      <w:pPr>
        <w:rPr>
          <w:rFonts w:cstheme="minorHAnsi"/>
          <w:b/>
          <w:color w:val="FF0000"/>
        </w:rPr>
      </w:pPr>
    </w:p>
    <w:p w:rsidR="00A94D2A" w:rsidRDefault="00A94D2A" w:rsidP="00F7650C">
      <w:pPr>
        <w:rPr>
          <w:rFonts w:cstheme="minorHAnsi"/>
          <w:b/>
          <w:color w:val="FF0000"/>
        </w:rPr>
      </w:pPr>
    </w:p>
    <w:p w:rsidR="00A94D2A" w:rsidRDefault="00A94D2A" w:rsidP="00F7650C">
      <w:pPr>
        <w:rPr>
          <w:rFonts w:cstheme="minorHAnsi"/>
          <w:b/>
          <w:color w:val="FF0000"/>
        </w:rPr>
      </w:pPr>
    </w:p>
    <w:p w:rsidR="00A94D2A" w:rsidRDefault="00A94D2A" w:rsidP="00F7650C">
      <w:pPr>
        <w:rPr>
          <w:rFonts w:cstheme="minorHAnsi"/>
          <w:b/>
          <w:color w:val="FF0000"/>
        </w:rPr>
      </w:pPr>
    </w:p>
    <w:p w:rsidR="00A94D2A" w:rsidRDefault="00A94D2A" w:rsidP="00F7650C">
      <w:pPr>
        <w:rPr>
          <w:rFonts w:cstheme="minorHAnsi"/>
          <w:b/>
          <w:color w:val="FF0000"/>
        </w:rPr>
      </w:pPr>
    </w:p>
    <w:p w:rsidR="00172483" w:rsidRPr="003430C9" w:rsidRDefault="009B37E2" w:rsidP="00F7650C">
      <w:pPr>
        <w:rPr>
          <w:rFonts w:cstheme="minorHAnsi"/>
          <w:b/>
          <w:color w:val="FF0000"/>
        </w:rPr>
      </w:pPr>
      <w:r w:rsidRPr="003430C9">
        <w:rPr>
          <w:rFonts w:cstheme="minorHAnsi"/>
          <w:b/>
          <w:color w:val="FF0000"/>
        </w:rPr>
        <w:lastRenderedPageBreak/>
        <w:t>Beacon Hospital</w:t>
      </w:r>
    </w:p>
    <w:p w:rsidR="009B37E2" w:rsidRPr="003430C9" w:rsidRDefault="009B37E2" w:rsidP="00F7650C">
      <w:pPr>
        <w:rPr>
          <w:rFonts w:cstheme="minorHAnsi"/>
        </w:rPr>
      </w:pPr>
      <w:r w:rsidRPr="003430C9">
        <w:rPr>
          <w:rFonts w:cstheme="minorHAnsi"/>
        </w:rPr>
        <w:t>Contact Jennifer O’Reilly 01- 2938695</w:t>
      </w:r>
    </w:p>
    <w:p w:rsidR="00A94D2A" w:rsidRDefault="00A94D2A" w:rsidP="00F7650C">
      <w:pPr>
        <w:rPr>
          <w:rFonts w:cstheme="minorHAnsi"/>
          <w:b/>
          <w:color w:val="FF0000"/>
        </w:rPr>
      </w:pPr>
    </w:p>
    <w:p w:rsidR="009B37E2" w:rsidRPr="003430C9" w:rsidRDefault="009B37E2" w:rsidP="00F7650C">
      <w:pPr>
        <w:rPr>
          <w:rFonts w:cstheme="minorHAnsi"/>
          <w:b/>
          <w:color w:val="FF0000"/>
        </w:rPr>
      </w:pPr>
      <w:r w:rsidRPr="003430C9">
        <w:rPr>
          <w:rFonts w:cstheme="minorHAnsi"/>
          <w:b/>
          <w:color w:val="FF0000"/>
        </w:rPr>
        <w:t>The Council of the Bar of Ireland</w:t>
      </w:r>
    </w:p>
    <w:p w:rsidR="009B37E2" w:rsidRPr="003430C9" w:rsidRDefault="009B37E2" w:rsidP="00F7650C">
      <w:pPr>
        <w:rPr>
          <w:rFonts w:cstheme="minorHAnsi"/>
        </w:rPr>
      </w:pPr>
      <w:r w:rsidRPr="003430C9">
        <w:rPr>
          <w:rFonts w:cstheme="minorHAnsi"/>
        </w:rPr>
        <w:t>Marjorie Connolly</w:t>
      </w:r>
    </w:p>
    <w:p w:rsidR="009B37E2" w:rsidRPr="003430C9" w:rsidRDefault="009B37E2" w:rsidP="00F7650C">
      <w:pPr>
        <w:rPr>
          <w:rFonts w:cstheme="minorHAnsi"/>
        </w:rPr>
      </w:pPr>
      <w:r w:rsidRPr="003430C9">
        <w:rPr>
          <w:rFonts w:cstheme="minorHAnsi"/>
        </w:rPr>
        <w:t>CPD &amp; Compliance Manager</w:t>
      </w:r>
    </w:p>
    <w:p w:rsidR="009B37E2" w:rsidRPr="003430C9" w:rsidRDefault="009B37E2" w:rsidP="00F7650C">
      <w:pPr>
        <w:rPr>
          <w:rFonts w:cstheme="minorHAnsi"/>
        </w:rPr>
      </w:pPr>
      <w:r w:rsidRPr="003430C9">
        <w:rPr>
          <w:rFonts w:cstheme="minorHAnsi"/>
        </w:rPr>
        <w:t>01-8175423</w:t>
      </w:r>
    </w:p>
    <w:p w:rsidR="009B37E2" w:rsidRPr="003430C9" w:rsidRDefault="009B37E2" w:rsidP="00F7650C">
      <w:pPr>
        <w:rPr>
          <w:rFonts w:cstheme="minorHAnsi"/>
          <w:b/>
          <w:color w:val="FF0000"/>
        </w:rPr>
      </w:pPr>
      <w:r w:rsidRPr="003430C9">
        <w:rPr>
          <w:rFonts w:cstheme="minorHAnsi"/>
          <w:b/>
          <w:color w:val="FF0000"/>
        </w:rPr>
        <w:t>Brown Bag Films (animation/film production)</w:t>
      </w:r>
    </w:p>
    <w:p w:rsidR="009B37E2" w:rsidRPr="003430C9" w:rsidRDefault="009B37E2" w:rsidP="00F7650C">
      <w:pPr>
        <w:rPr>
          <w:rFonts w:cstheme="minorHAnsi"/>
        </w:rPr>
      </w:pPr>
      <w:r w:rsidRPr="003430C9">
        <w:rPr>
          <w:rFonts w:cstheme="minorHAnsi"/>
        </w:rPr>
        <w:t>Elaine O’Connor 01-8721608</w:t>
      </w:r>
    </w:p>
    <w:p w:rsidR="009B37E2" w:rsidRPr="003430C9" w:rsidRDefault="009B37E2" w:rsidP="00F7650C">
      <w:pPr>
        <w:rPr>
          <w:rFonts w:cstheme="minorHAnsi"/>
        </w:rPr>
      </w:pPr>
      <w:r w:rsidRPr="003430C9">
        <w:rPr>
          <w:rFonts w:cstheme="minorHAnsi"/>
        </w:rPr>
        <w:t>1</w:t>
      </w:r>
      <w:r w:rsidRPr="003430C9">
        <w:rPr>
          <w:rFonts w:cstheme="minorHAnsi"/>
          <w:vertAlign w:val="superscript"/>
        </w:rPr>
        <w:t>st</w:t>
      </w:r>
      <w:r w:rsidRPr="003430C9">
        <w:rPr>
          <w:rFonts w:cstheme="minorHAnsi"/>
        </w:rPr>
        <w:t xml:space="preserve"> Floor, block F, Smithfield Market, Dublin 7</w:t>
      </w:r>
    </w:p>
    <w:p w:rsidR="009B37E2" w:rsidRPr="003430C9" w:rsidRDefault="009B37E2" w:rsidP="00F7650C">
      <w:pPr>
        <w:rPr>
          <w:rFonts w:cstheme="minorHAnsi"/>
        </w:rPr>
      </w:pPr>
      <w:r w:rsidRPr="003430C9">
        <w:rPr>
          <w:rFonts w:cstheme="minorHAnsi"/>
        </w:rPr>
        <w:t xml:space="preserve">Email: </w:t>
      </w:r>
      <w:hyperlink r:id="rId65" w:history="1">
        <w:r w:rsidRPr="003430C9">
          <w:rPr>
            <w:rStyle w:val="Hyperlink"/>
            <w:rFonts w:cstheme="minorHAnsi"/>
          </w:rPr>
          <w:t>Elaine.oconnor@brownbagfilms.com</w:t>
        </w:r>
      </w:hyperlink>
    </w:p>
    <w:p w:rsidR="009B37E2" w:rsidRPr="003430C9" w:rsidRDefault="00B579FB" w:rsidP="00F7650C">
      <w:pPr>
        <w:rPr>
          <w:rFonts w:cstheme="minorHAnsi"/>
          <w:b/>
          <w:color w:val="FF0000"/>
        </w:rPr>
      </w:pPr>
      <w:r w:rsidRPr="003430C9">
        <w:rPr>
          <w:rFonts w:cstheme="minorHAnsi"/>
          <w:b/>
          <w:color w:val="FF0000"/>
        </w:rPr>
        <w:t>LA Makeup</w:t>
      </w:r>
    </w:p>
    <w:p w:rsidR="00B579FB" w:rsidRPr="003430C9" w:rsidRDefault="00B579FB" w:rsidP="00F7650C">
      <w:pPr>
        <w:rPr>
          <w:rFonts w:cstheme="minorHAnsi"/>
        </w:rPr>
      </w:pPr>
      <w:r w:rsidRPr="003430C9">
        <w:rPr>
          <w:rFonts w:cstheme="minorHAnsi"/>
        </w:rPr>
        <w:t>Block 4-5 Chatham Street</w:t>
      </w:r>
    </w:p>
    <w:p w:rsidR="00B579FB" w:rsidRPr="003430C9" w:rsidRDefault="00B579FB" w:rsidP="00F7650C">
      <w:pPr>
        <w:rPr>
          <w:rFonts w:cstheme="minorHAnsi"/>
        </w:rPr>
      </w:pPr>
      <w:r w:rsidRPr="003430C9">
        <w:rPr>
          <w:rFonts w:cstheme="minorHAnsi"/>
        </w:rPr>
        <w:t>Dublin 2</w:t>
      </w:r>
    </w:p>
    <w:p w:rsidR="00B579FB" w:rsidRPr="003430C9" w:rsidRDefault="00B579FB" w:rsidP="00F7650C">
      <w:pPr>
        <w:rPr>
          <w:rFonts w:cstheme="minorHAnsi"/>
        </w:rPr>
      </w:pPr>
      <w:r w:rsidRPr="003430C9">
        <w:rPr>
          <w:rFonts w:cstheme="minorHAnsi"/>
        </w:rPr>
        <w:t xml:space="preserve">Email:  </w:t>
      </w:r>
      <w:hyperlink r:id="rId66" w:history="1">
        <w:r w:rsidRPr="003430C9">
          <w:rPr>
            <w:rStyle w:val="Hyperlink"/>
            <w:rFonts w:cstheme="minorHAnsi"/>
          </w:rPr>
          <w:t>info@lamakeupacademy.com</w:t>
        </w:r>
      </w:hyperlink>
    </w:p>
    <w:p w:rsidR="00B579FB" w:rsidRPr="003430C9" w:rsidRDefault="00B579FB" w:rsidP="00F7650C">
      <w:pPr>
        <w:rPr>
          <w:rFonts w:cstheme="minorHAnsi"/>
        </w:rPr>
      </w:pPr>
      <w:r w:rsidRPr="003430C9">
        <w:rPr>
          <w:rFonts w:cstheme="minorHAnsi"/>
        </w:rPr>
        <w:t>01-6751999 / 01-6706886</w:t>
      </w:r>
    </w:p>
    <w:p w:rsidR="00B579FB" w:rsidRPr="003430C9" w:rsidRDefault="00B579FB" w:rsidP="00F7650C">
      <w:pPr>
        <w:rPr>
          <w:rFonts w:cstheme="minorHAnsi"/>
          <w:b/>
          <w:color w:val="FF0000"/>
        </w:rPr>
      </w:pPr>
      <w:r w:rsidRPr="003430C9">
        <w:rPr>
          <w:rFonts w:cstheme="minorHAnsi"/>
          <w:b/>
          <w:color w:val="FF0000"/>
        </w:rPr>
        <w:t>Cooks Academy</w:t>
      </w:r>
    </w:p>
    <w:p w:rsidR="00B579FB" w:rsidRPr="003430C9" w:rsidRDefault="00B579FB" w:rsidP="00F7650C">
      <w:pPr>
        <w:rPr>
          <w:rFonts w:cstheme="minorHAnsi"/>
        </w:rPr>
      </w:pPr>
      <w:r w:rsidRPr="003430C9">
        <w:rPr>
          <w:rFonts w:cstheme="minorHAnsi"/>
        </w:rPr>
        <w:t>19 South William Street</w:t>
      </w:r>
    </w:p>
    <w:p w:rsidR="00B579FB" w:rsidRPr="003430C9" w:rsidRDefault="00B579FB" w:rsidP="00F7650C">
      <w:pPr>
        <w:rPr>
          <w:rFonts w:cstheme="minorHAnsi"/>
        </w:rPr>
      </w:pPr>
      <w:r w:rsidRPr="003430C9">
        <w:rPr>
          <w:rFonts w:cstheme="minorHAnsi"/>
        </w:rPr>
        <w:t>Dublin 2</w:t>
      </w:r>
    </w:p>
    <w:p w:rsidR="00B579FB" w:rsidRPr="003430C9" w:rsidRDefault="00BF3DAC" w:rsidP="00F7650C">
      <w:pPr>
        <w:rPr>
          <w:rFonts w:cstheme="minorHAnsi"/>
        </w:rPr>
      </w:pPr>
      <w:hyperlink r:id="rId67" w:history="1">
        <w:r w:rsidR="00B579FB" w:rsidRPr="003430C9">
          <w:rPr>
            <w:rStyle w:val="Hyperlink"/>
            <w:rFonts w:cstheme="minorHAnsi"/>
          </w:rPr>
          <w:t>info@cooksacademy.com</w:t>
        </w:r>
      </w:hyperlink>
      <w:r w:rsidR="00B579FB" w:rsidRPr="003430C9">
        <w:rPr>
          <w:rFonts w:cstheme="minorHAnsi"/>
        </w:rPr>
        <w:t xml:space="preserve">   and </w:t>
      </w:r>
      <w:hyperlink r:id="rId68" w:history="1">
        <w:r w:rsidR="00B579FB" w:rsidRPr="003430C9">
          <w:rPr>
            <w:rStyle w:val="Hyperlink"/>
            <w:rFonts w:cstheme="minorHAnsi"/>
          </w:rPr>
          <w:t>www.cooksacademy.com</w:t>
        </w:r>
      </w:hyperlink>
    </w:p>
    <w:p w:rsidR="00B579FB" w:rsidRPr="003430C9" w:rsidRDefault="00B579FB" w:rsidP="00F7650C">
      <w:pPr>
        <w:rPr>
          <w:rFonts w:cstheme="minorHAnsi"/>
          <w:b/>
          <w:color w:val="FF0000"/>
        </w:rPr>
      </w:pPr>
      <w:proofErr w:type="spellStart"/>
      <w:r w:rsidRPr="003430C9">
        <w:rPr>
          <w:rFonts w:cstheme="minorHAnsi"/>
          <w:b/>
          <w:color w:val="FF0000"/>
        </w:rPr>
        <w:t>Iarnrod</w:t>
      </w:r>
      <w:proofErr w:type="spellEnd"/>
      <w:r w:rsidRPr="003430C9">
        <w:rPr>
          <w:rFonts w:cstheme="minorHAnsi"/>
          <w:b/>
          <w:color w:val="FF0000"/>
        </w:rPr>
        <w:t xml:space="preserve"> </w:t>
      </w:r>
      <w:proofErr w:type="spellStart"/>
      <w:r w:rsidRPr="003430C9">
        <w:rPr>
          <w:rFonts w:cstheme="minorHAnsi"/>
          <w:b/>
          <w:color w:val="FF0000"/>
        </w:rPr>
        <w:t>Eireann</w:t>
      </w:r>
      <w:proofErr w:type="spellEnd"/>
      <w:r w:rsidRPr="003430C9">
        <w:rPr>
          <w:rFonts w:cstheme="minorHAnsi"/>
          <w:b/>
          <w:color w:val="FF0000"/>
        </w:rPr>
        <w:t xml:space="preserve"> </w:t>
      </w:r>
    </w:p>
    <w:p w:rsidR="00B579FB" w:rsidRPr="003430C9" w:rsidRDefault="00B579FB" w:rsidP="00F7650C">
      <w:pPr>
        <w:rPr>
          <w:rFonts w:cstheme="minorHAnsi"/>
        </w:rPr>
      </w:pPr>
      <w:r w:rsidRPr="003430C9">
        <w:rPr>
          <w:rFonts w:cstheme="minorHAnsi"/>
        </w:rPr>
        <w:t>Connolly Station, Dublin 1</w:t>
      </w:r>
    </w:p>
    <w:p w:rsidR="00B579FB" w:rsidRPr="003430C9" w:rsidRDefault="00B579FB" w:rsidP="00F7650C">
      <w:pPr>
        <w:rPr>
          <w:rFonts w:cstheme="minorHAnsi"/>
        </w:rPr>
      </w:pPr>
      <w:r w:rsidRPr="003430C9">
        <w:rPr>
          <w:rFonts w:cstheme="minorHAnsi"/>
        </w:rPr>
        <w:t>Keith O’Connor 01-7032310</w:t>
      </w:r>
    </w:p>
    <w:p w:rsidR="00B579FB" w:rsidRPr="003430C9" w:rsidRDefault="00B579FB" w:rsidP="00F7650C">
      <w:pPr>
        <w:rPr>
          <w:rFonts w:cstheme="minorHAnsi"/>
          <w:b/>
          <w:color w:val="FF0000"/>
        </w:rPr>
      </w:pPr>
      <w:r w:rsidRPr="003430C9">
        <w:rPr>
          <w:rFonts w:cstheme="minorHAnsi"/>
          <w:b/>
          <w:color w:val="FF0000"/>
        </w:rPr>
        <w:t>DSPCA</w:t>
      </w:r>
    </w:p>
    <w:p w:rsidR="00B579FB" w:rsidRPr="003430C9" w:rsidRDefault="00B579FB" w:rsidP="00F7650C">
      <w:pPr>
        <w:rPr>
          <w:rFonts w:cstheme="minorHAnsi"/>
        </w:rPr>
      </w:pPr>
      <w:r w:rsidRPr="003430C9">
        <w:rPr>
          <w:rFonts w:cstheme="minorHAnsi"/>
        </w:rPr>
        <w:t>01-4994705</w:t>
      </w:r>
    </w:p>
    <w:p w:rsidR="00B579FB" w:rsidRPr="003430C9" w:rsidRDefault="00B579FB" w:rsidP="00F7650C">
      <w:pPr>
        <w:rPr>
          <w:rFonts w:cstheme="minorHAnsi"/>
        </w:rPr>
      </w:pPr>
    </w:p>
    <w:p w:rsidR="00B579FB" w:rsidRPr="003430C9" w:rsidRDefault="00B579FB" w:rsidP="00F7650C">
      <w:pPr>
        <w:rPr>
          <w:rFonts w:cstheme="minorHAnsi"/>
          <w:b/>
          <w:color w:val="FF0000"/>
        </w:rPr>
      </w:pPr>
      <w:proofErr w:type="spellStart"/>
      <w:r w:rsidRPr="003430C9">
        <w:rPr>
          <w:rFonts w:cstheme="minorHAnsi"/>
          <w:b/>
          <w:color w:val="FF0000"/>
        </w:rPr>
        <w:t>Ordance</w:t>
      </w:r>
      <w:proofErr w:type="spellEnd"/>
      <w:r w:rsidRPr="003430C9">
        <w:rPr>
          <w:rFonts w:cstheme="minorHAnsi"/>
          <w:b/>
          <w:color w:val="FF0000"/>
        </w:rPr>
        <w:t xml:space="preserve"> Survey Ireland Maps</w:t>
      </w:r>
    </w:p>
    <w:p w:rsidR="00B579FB" w:rsidRPr="003430C9" w:rsidRDefault="00B579FB" w:rsidP="00F7650C">
      <w:pPr>
        <w:rPr>
          <w:rFonts w:cstheme="minorHAnsi"/>
        </w:rPr>
      </w:pPr>
      <w:r w:rsidRPr="003430C9">
        <w:rPr>
          <w:rFonts w:cstheme="minorHAnsi"/>
        </w:rPr>
        <w:t>Phoenix Park</w:t>
      </w:r>
    </w:p>
    <w:p w:rsidR="00B579FB" w:rsidRPr="003430C9" w:rsidRDefault="00B579FB" w:rsidP="00F7650C">
      <w:pPr>
        <w:rPr>
          <w:rFonts w:cstheme="minorHAnsi"/>
        </w:rPr>
      </w:pPr>
      <w:r w:rsidRPr="003430C9">
        <w:rPr>
          <w:rFonts w:cstheme="minorHAnsi"/>
        </w:rPr>
        <w:t>Dublin 3</w:t>
      </w:r>
    </w:p>
    <w:p w:rsidR="00B579FB" w:rsidRPr="003430C9" w:rsidRDefault="00B579FB" w:rsidP="00F7650C">
      <w:pPr>
        <w:rPr>
          <w:rFonts w:cstheme="minorHAnsi"/>
        </w:rPr>
      </w:pPr>
      <w:r w:rsidRPr="003430C9">
        <w:rPr>
          <w:rFonts w:cstheme="minorHAnsi"/>
        </w:rPr>
        <w:t>01-8025300</w:t>
      </w:r>
    </w:p>
    <w:p w:rsidR="00B579FB" w:rsidRPr="003430C9" w:rsidRDefault="00B579FB" w:rsidP="00F7650C">
      <w:pPr>
        <w:rPr>
          <w:rFonts w:cstheme="minorHAnsi"/>
        </w:rPr>
      </w:pPr>
    </w:p>
    <w:p w:rsidR="00B579FB" w:rsidRPr="003430C9" w:rsidRDefault="002C7A21" w:rsidP="00F7650C">
      <w:pPr>
        <w:rPr>
          <w:rFonts w:cstheme="minorHAnsi"/>
          <w:b/>
          <w:color w:val="FF0000"/>
        </w:rPr>
      </w:pPr>
      <w:proofErr w:type="spellStart"/>
      <w:r w:rsidRPr="003430C9">
        <w:rPr>
          <w:rFonts w:cstheme="minorHAnsi"/>
          <w:b/>
          <w:color w:val="FF0000"/>
        </w:rPr>
        <w:lastRenderedPageBreak/>
        <w:t>Raidio</w:t>
      </w:r>
      <w:proofErr w:type="spellEnd"/>
      <w:r w:rsidRPr="003430C9">
        <w:rPr>
          <w:rFonts w:cstheme="minorHAnsi"/>
          <w:b/>
          <w:color w:val="FF0000"/>
        </w:rPr>
        <w:t xml:space="preserve"> Na Life</w:t>
      </w:r>
    </w:p>
    <w:p w:rsidR="002C7A21" w:rsidRPr="003430C9" w:rsidRDefault="002C7A21" w:rsidP="00F7650C">
      <w:pPr>
        <w:rPr>
          <w:rFonts w:cstheme="minorHAnsi"/>
        </w:rPr>
      </w:pPr>
      <w:r w:rsidRPr="003430C9">
        <w:rPr>
          <w:rFonts w:cstheme="minorHAnsi"/>
        </w:rPr>
        <w:t xml:space="preserve">Mr </w:t>
      </w:r>
      <w:proofErr w:type="spellStart"/>
      <w:r w:rsidRPr="003430C9">
        <w:rPr>
          <w:rFonts w:cstheme="minorHAnsi"/>
        </w:rPr>
        <w:t>Muiris</w:t>
      </w:r>
      <w:proofErr w:type="spellEnd"/>
      <w:r w:rsidRPr="003430C9">
        <w:rPr>
          <w:rFonts w:cstheme="minorHAnsi"/>
        </w:rPr>
        <w:t xml:space="preserve"> O </w:t>
      </w:r>
      <w:proofErr w:type="spellStart"/>
      <w:r w:rsidRPr="003430C9">
        <w:rPr>
          <w:rFonts w:cstheme="minorHAnsi"/>
        </w:rPr>
        <w:t>Fiannachta</w:t>
      </w:r>
      <w:bookmarkStart w:id="0" w:name="_GoBack"/>
      <w:bookmarkEnd w:id="0"/>
      <w:proofErr w:type="spellEnd"/>
    </w:p>
    <w:p w:rsidR="002C7A21" w:rsidRPr="003430C9" w:rsidRDefault="002C7A21" w:rsidP="00F7650C">
      <w:pPr>
        <w:rPr>
          <w:rFonts w:cstheme="minorHAnsi"/>
        </w:rPr>
      </w:pPr>
      <w:r w:rsidRPr="003430C9">
        <w:rPr>
          <w:rFonts w:cstheme="minorHAnsi"/>
        </w:rPr>
        <w:t xml:space="preserve">Ms Emma Ni </w:t>
      </w:r>
      <w:proofErr w:type="spellStart"/>
      <w:r w:rsidRPr="003430C9">
        <w:rPr>
          <w:rFonts w:cstheme="minorHAnsi"/>
        </w:rPr>
        <w:t>Chearuil</w:t>
      </w:r>
      <w:proofErr w:type="spellEnd"/>
    </w:p>
    <w:p w:rsidR="002C7A21" w:rsidRPr="003430C9" w:rsidRDefault="002C7A21" w:rsidP="00F7650C">
      <w:pPr>
        <w:rPr>
          <w:rFonts w:cstheme="minorHAnsi"/>
        </w:rPr>
      </w:pPr>
      <w:r w:rsidRPr="003430C9">
        <w:rPr>
          <w:rFonts w:cstheme="minorHAnsi"/>
        </w:rPr>
        <w:t xml:space="preserve">7 </w:t>
      </w:r>
      <w:proofErr w:type="spellStart"/>
      <w:r w:rsidRPr="003430C9">
        <w:rPr>
          <w:rFonts w:cstheme="minorHAnsi"/>
        </w:rPr>
        <w:t>cearnog</w:t>
      </w:r>
      <w:proofErr w:type="spellEnd"/>
      <w:r w:rsidRPr="003430C9">
        <w:rPr>
          <w:rFonts w:cstheme="minorHAnsi"/>
        </w:rPr>
        <w:t xml:space="preserve"> </w:t>
      </w:r>
      <w:proofErr w:type="spellStart"/>
      <w:r w:rsidRPr="003430C9">
        <w:rPr>
          <w:rFonts w:cstheme="minorHAnsi"/>
        </w:rPr>
        <w:t>Mhuirfean</w:t>
      </w:r>
      <w:proofErr w:type="spellEnd"/>
      <w:r w:rsidRPr="003430C9">
        <w:rPr>
          <w:rFonts w:cstheme="minorHAnsi"/>
        </w:rPr>
        <w:t>,</w:t>
      </w:r>
    </w:p>
    <w:p w:rsidR="002C7A21" w:rsidRPr="003430C9" w:rsidRDefault="002C7A21" w:rsidP="00F7650C">
      <w:pPr>
        <w:rPr>
          <w:rFonts w:cstheme="minorHAnsi"/>
        </w:rPr>
      </w:pPr>
      <w:proofErr w:type="spellStart"/>
      <w:r w:rsidRPr="003430C9">
        <w:rPr>
          <w:rFonts w:cstheme="minorHAnsi"/>
        </w:rPr>
        <w:t>Baile</w:t>
      </w:r>
      <w:proofErr w:type="spellEnd"/>
      <w:r w:rsidRPr="003430C9">
        <w:rPr>
          <w:rFonts w:cstheme="minorHAnsi"/>
        </w:rPr>
        <w:t xml:space="preserve"> </w:t>
      </w:r>
      <w:proofErr w:type="spellStart"/>
      <w:r w:rsidRPr="003430C9">
        <w:rPr>
          <w:rFonts w:cstheme="minorHAnsi"/>
        </w:rPr>
        <w:t>Atha</w:t>
      </w:r>
      <w:proofErr w:type="spellEnd"/>
      <w:r w:rsidRPr="003430C9">
        <w:rPr>
          <w:rFonts w:cstheme="minorHAnsi"/>
        </w:rPr>
        <w:t xml:space="preserve"> </w:t>
      </w:r>
      <w:proofErr w:type="spellStart"/>
      <w:r w:rsidRPr="003430C9">
        <w:rPr>
          <w:rFonts w:cstheme="minorHAnsi"/>
        </w:rPr>
        <w:t>Cliath</w:t>
      </w:r>
      <w:proofErr w:type="spellEnd"/>
      <w:r w:rsidRPr="003430C9">
        <w:rPr>
          <w:rFonts w:cstheme="minorHAnsi"/>
        </w:rPr>
        <w:t xml:space="preserve"> 2</w:t>
      </w:r>
    </w:p>
    <w:p w:rsidR="002C7A21" w:rsidRPr="003430C9" w:rsidRDefault="002C7A21" w:rsidP="002C7A21">
      <w:pPr>
        <w:rPr>
          <w:rFonts w:cstheme="minorHAnsi"/>
        </w:rPr>
      </w:pPr>
      <w:r w:rsidRPr="003430C9">
        <w:rPr>
          <w:rFonts w:cstheme="minorHAnsi"/>
        </w:rPr>
        <w:t>01-6616333</w:t>
      </w:r>
    </w:p>
    <w:p w:rsidR="002C7A21" w:rsidRPr="003430C9" w:rsidRDefault="002C7A21" w:rsidP="002C7A21">
      <w:pPr>
        <w:rPr>
          <w:rFonts w:cstheme="minorHAnsi"/>
          <w:b/>
        </w:rPr>
      </w:pPr>
      <w:r w:rsidRPr="003430C9">
        <w:rPr>
          <w:rFonts w:cstheme="minorHAnsi"/>
          <w:b/>
        </w:rPr>
        <w:t>NOTE: MUST BE ABLE TO SPEAK IRISH</w:t>
      </w:r>
    </w:p>
    <w:p w:rsidR="002C7A21" w:rsidRPr="003430C9" w:rsidRDefault="002C7A21" w:rsidP="002C7A21">
      <w:pPr>
        <w:rPr>
          <w:rFonts w:cstheme="minorHAnsi"/>
          <w:b/>
          <w:color w:val="FF0000"/>
        </w:rPr>
      </w:pPr>
      <w:proofErr w:type="spellStart"/>
      <w:r w:rsidRPr="003430C9">
        <w:rPr>
          <w:rFonts w:cstheme="minorHAnsi"/>
          <w:b/>
          <w:color w:val="FF0000"/>
        </w:rPr>
        <w:t>Ballymaloe</w:t>
      </w:r>
      <w:proofErr w:type="spellEnd"/>
      <w:r w:rsidRPr="003430C9">
        <w:rPr>
          <w:rFonts w:cstheme="minorHAnsi"/>
          <w:b/>
          <w:color w:val="FF0000"/>
        </w:rPr>
        <w:t xml:space="preserve"> Cookery TY Course</w:t>
      </w:r>
    </w:p>
    <w:p w:rsidR="002C7A21" w:rsidRPr="003430C9" w:rsidRDefault="00BF3DAC" w:rsidP="002C7A21">
      <w:pPr>
        <w:rPr>
          <w:rFonts w:cstheme="minorHAnsi"/>
        </w:rPr>
      </w:pPr>
      <w:hyperlink r:id="rId69" w:history="1">
        <w:r w:rsidR="002C7A21" w:rsidRPr="003430C9">
          <w:rPr>
            <w:rStyle w:val="Hyperlink"/>
            <w:rFonts w:cstheme="minorHAnsi"/>
          </w:rPr>
          <w:t>Susan@cookingisfun.ie</w:t>
        </w:r>
      </w:hyperlink>
    </w:p>
    <w:p w:rsidR="003D5184" w:rsidRPr="003430C9" w:rsidRDefault="002C7A21" w:rsidP="00F7650C">
      <w:pPr>
        <w:rPr>
          <w:rFonts w:cstheme="minorHAnsi"/>
        </w:rPr>
      </w:pPr>
      <w:r w:rsidRPr="003430C9">
        <w:rPr>
          <w:rFonts w:cstheme="minorHAnsi"/>
        </w:rPr>
        <w:t>Please include in your email, you name and contact details, name of school you attend, dates you would be free to attend for work experience and next of kin contact details.</w:t>
      </w:r>
    </w:p>
    <w:p w:rsidR="0070290E" w:rsidRPr="003430C9" w:rsidRDefault="008D5DF4" w:rsidP="00F7650C">
      <w:pPr>
        <w:rPr>
          <w:rFonts w:cstheme="minorHAnsi"/>
          <w:b/>
          <w:color w:val="FF0000"/>
        </w:rPr>
      </w:pPr>
      <w:r w:rsidRPr="003430C9">
        <w:rPr>
          <w:rFonts w:cstheme="minorHAnsi"/>
          <w:b/>
          <w:color w:val="FF0000"/>
        </w:rPr>
        <w:t xml:space="preserve">Transition Year Placement Programme – AIB </w:t>
      </w:r>
      <w:r w:rsidR="007D28DF" w:rsidRPr="003430C9">
        <w:rPr>
          <w:rFonts w:cstheme="minorHAnsi"/>
          <w:b/>
          <w:color w:val="FF0000"/>
        </w:rPr>
        <w:t>Bank</w:t>
      </w:r>
    </w:p>
    <w:p w:rsidR="003D5184" w:rsidRPr="003430C9" w:rsidRDefault="007D28DF" w:rsidP="00F7650C">
      <w:pPr>
        <w:rPr>
          <w:rFonts w:cstheme="minorHAnsi"/>
          <w:b/>
        </w:rPr>
      </w:pPr>
      <w:r w:rsidRPr="003430C9">
        <w:rPr>
          <w:rFonts w:cstheme="minorHAnsi"/>
          <w:b/>
        </w:rPr>
        <w:t xml:space="preserve">If interested please contact </w:t>
      </w:r>
      <w:hyperlink r:id="rId70" w:history="1">
        <w:r w:rsidRPr="003430C9">
          <w:rPr>
            <w:rStyle w:val="Hyperlink"/>
            <w:rFonts w:cstheme="minorHAnsi"/>
            <w:b/>
          </w:rPr>
          <w:t>careers@aib.ie</w:t>
        </w:r>
      </w:hyperlink>
      <w:r w:rsidRPr="003430C9">
        <w:rPr>
          <w:rFonts w:cstheme="minorHAnsi"/>
          <w:b/>
        </w:rPr>
        <w:t xml:space="preserve"> </w:t>
      </w:r>
    </w:p>
    <w:p w:rsidR="003D5184" w:rsidRPr="003430C9" w:rsidRDefault="0094233B" w:rsidP="00F7650C">
      <w:pPr>
        <w:rPr>
          <w:rFonts w:cstheme="minorHAnsi"/>
          <w:b/>
          <w:color w:val="FF0000"/>
        </w:rPr>
      </w:pPr>
      <w:r w:rsidRPr="003430C9">
        <w:rPr>
          <w:rFonts w:cstheme="minorHAnsi"/>
          <w:b/>
          <w:color w:val="FF0000"/>
        </w:rPr>
        <w:t>Blackrock Clinic</w:t>
      </w:r>
    </w:p>
    <w:p w:rsidR="007D28DF" w:rsidRPr="003430C9" w:rsidRDefault="0070290E" w:rsidP="00F7650C">
      <w:pPr>
        <w:rPr>
          <w:rFonts w:cstheme="minorHAnsi"/>
        </w:rPr>
      </w:pPr>
      <w:r w:rsidRPr="003430C9">
        <w:rPr>
          <w:rFonts w:cstheme="minorHAnsi"/>
        </w:rPr>
        <w:t>There are a number of TY Placements offered by Blackrock Clinic.  Students interested need to contact Nicola Cochrane, HR Department, Blackrock Clinic, Dublin 01-2832222.</w:t>
      </w:r>
    </w:p>
    <w:p w:rsidR="007D28DF" w:rsidRPr="003430C9" w:rsidRDefault="007D28DF" w:rsidP="00F7650C">
      <w:pPr>
        <w:rPr>
          <w:rFonts w:cstheme="minorHAnsi"/>
        </w:rPr>
      </w:pPr>
      <w:r w:rsidRPr="003430C9">
        <w:rPr>
          <w:rFonts w:cstheme="minorHAnsi"/>
        </w:rPr>
        <w:t>Email: hr@blackrock-Clinic.com</w:t>
      </w:r>
    </w:p>
    <w:p w:rsidR="003D5184" w:rsidRPr="003430C9" w:rsidRDefault="003154DE" w:rsidP="00F7650C">
      <w:pPr>
        <w:rPr>
          <w:rFonts w:cstheme="minorHAnsi"/>
          <w:b/>
          <w:color w:val="FF0000"/>
        </w:rPr>
      </w:pPr>
      <w:r w:rsidRPr="003430C9">
        <w:rPr>
          <w:rFonts w:cstheme="minorHAnsi"/>
          <w:b/>
          <w:color w:val="FF0000"/>
        </w:rPr>
        <w:t xml:space="preserve">NIBRT – National Institute for Bioprocessing Research and Training </w:t>
      </w:r>
    </w:p>
    <w:p w:rsidR="003154DE" w:rsidRPr="003430C9" w:rsidRDefault="003154DE" w:rsidP="003154DE">
      <w:pPr>
        <w:pStyle w:val="p1"/>
        <w:shd w:val="clear" w:color="auto" w:fill="FFFFFF"/>
        <w:spacing w:before="0" w:beforeAutospacing="0" w:after="150" w:afterAutospacing="0"/>
        <w:rPr>
          <w:rFonts w:asciiTheme="minorHAnsi" w:hAnsiTheme="minorHAnsi" w:cstheme="minorHAnsi"/>
          <w:color w:val="808080"/>
          <w:sz w:val="22"/>
          <w:szCs w:val="22"/>
        </w:rPr>
      </w:pPr>
      <w:r w:rsidRPr="003430C9">
        <w:rPr>
          <w:rFonts w:asciiTheme="minorHAnsi" w:hAnsiTheme="minorHAnsi" w:cstheme="minorHAnsi"/>
          <w:color w:val="808080"/>
          <w:sz w:val="22"/>
          <w:szCs w:val="22"/>
        </w:rPr>
        <w:t>The National Institute for Bioprocessing Research and Training (NIBRT) is a global centre of excellence for training and research in bioprocessing. NIBRT is located in a new, world class facility in Dublin, Ireland. This facility is purpose built to closely replicate a modern bioprocessing plant with state of the art equipment.</w:t>
      </w:r>
    </w:p>
    <w:p w:rsidR="003154DE" w:rsidRPr="003430C9" w:rsidRDefault="003154DE" w:rsidP="003154DE">
      <w:pPr>
        <w:pStyle w:val="p1"/>
        <w:shd w:val="clear" w:color="auto" w:fill="FFFFFF"/>
        <w:spacing w:before="0" w:beforeAutospacing="0" w:after="150" w:afterAutospacing="0"/>
        <w:rPr>
          <w:rFonts w:asciiTheme="minorHAnsi" w:hAnsiTheme="minorHAnsi" w:cstheme="minorHAnsi"/>
          <w:color w:val="808080"/>
          <w:sz w:val="22"/>
          <w:szCs w:val="22"/>
        </w:rPr>
      </w:pPr>
      <w:r w:rsidRPr="003430C9">
        <w:rPr>
          <w:rFonts w:asciiTheme="minorHAnsi" w:hAnsiTheme="minorHAnsi" w:cstheme="minorHAnsi"/>
          <w:color w:val="808080"/>
          <w:sz w:val="22"/>
          <w:szCs w:val="22"/>
        </w:rPr>
        <w:t xml:space="preserve">NIBRT arose from </w:t>
      </w:r>
      <w:proofErr w:type="gramStart"/>
      <w:r w:rsidRPr="003430C9">
        <w:rPr>
          <w:rFonts w:asciiTheme="minorHAnsi" w:hAnsiTheme="minorHAnsi" w:cstheme="minorHAnsi"/>
          <w:color w:val="808080"/>
          <w:sz w:val="22"/>
          <w:szCs w:val="22"/>
        </w:rPr>
        <w:t>a</w:t>
      </w:r>
      <w:proofErr w:type="gramEnd"/>
      <w:r w:rsidRPr="003430C9">
        <w:rPr>
          <w:rFonts w:asciiTheme="minorHAnsi" w:hAnsiTheme="minorHAnsi" w:cstheme="minorHAnsi"/>
          <w:color w:val="808080"/>
          <w:sz w:val="22"/>
          <w:szCs w:val="22"/>
        </w:rPr>
        <w:t xml:space="preserve"> innovative collaboration between University College Dublin, Trinity College Dublin, Dublin City University and the Institute of Technology, Sligo. NIBRT was primarily funded by the Government of Ireland through Ireland’s inward investment promotion agency, IDA Ireland (Industrial Development Agency), which is responsible for the attraction and development of foreign investment in Ireland.</w:t>
      </w:r>
    </w:p>
    <w:p w:rsidR="003154DE" w:rsidRPr="003430C9" w:rsidRDefault="003154DE" w:rsidP="003154DE">
      <w:pPr>
        <w:pStyle w:val="p1"/>
        <w:shd w:val="clear" w:color="auto" w:fill="FFFFFF"/>
        <w:spacing w:before="0" w:beforeAutospacing="0" w:after="150" w:afterAutospacing="0"/>
        <w:rPr>
          <w:rFonts w:asciiTheme="minorHAnsi" w:hAnsiTheme="minorHAnsi" w:cstheme="minorHAnsi"/>
          <w:color w:val="808080"/>
          <w:sz w:val="22"/>
          <w:szCs w:val="22"/>
        </w:rPr>
      </w:pPr>
      <w:r w:rsidRPr="003430C9">
        <w:rPr>
          <w:rFonts w:asciiTheme="minorHAnsi" w:hAnsiTheme="minorHAnsi" w:cstheme="minorHAnsi"/>
          <w:color w:val="808080"/>
          <w:sz w:val="22"/>
          <w:szCs w:val="22"/>
        </w:rPr>
        <w:t>NIBRT offers a quality training and research experience not previously possible anywhere in the world.</w:t>
      </w:r>
    </w:p>
    <w:p w:rsidR="003154DE" w:rsidRPr="003430C9" w:rsidRDefault="003154DE" w:rsidP="003154DE">
      <w:pPr>
        <w:shd w:val="clear" w:color="auto" w:fill="FFFFFF"/>
        <w:spacing w:after="150" w:line="240" w:lineRule="auto"/>
        <w:rPr>
          <w:rFonts w:eastAsia="Times New Roman" w:cstheme="minorHAnsi"/>
          <w:color w:val="808080"/>
          <w:lang w:eastAsia="en-IE"/>
        </w:rPr>
      </w:pPr>
      <w:r w:rsidRPr="003430C9">
        <w:rPr>
          <w:rFonts w:eastAsia="Times New Roman" w:cstheme="minorHAnsi"/>
          <w:color w:val="808080"/>
          <w:lang w:eastAsia="en-IE"/>
        </w:rPr>
        <w:t>The NIBRT Transition Year program 2020 will take place from Monday,</w:t>
      </w:r>
      <w:r w:rsidRPr="003430C9">
        <w:rPr>
          <w:rFonts w:eastAsia="Times New Roman" w:cstheme="minorHAnsi"/>
          <w:b/>
          <w:bCs/>
          <w:color w:val="808080"/>
          <w:lang w:eastAsia="en-IE"/>
        </w:rPr>
        <w:t> 27th January 2020</w:t>
      </w:r>
      <w:r w:rsidRPr="003430C9">
        <w:rPr>
          <w:rFonts w:eastAsia="Times New Roman" w:cstheme="minorHAnsi"/>
          <w:color w:val="808080"/>
          <w:lang w:eastAsia="en-IE"/>
        </w:rPr>
        <w:t> to Friday, </w:t>
      </w:r>
      <w:r w:rsidRPr="003430C9">
        <w:rPr>
          <w:rFonts w:eastAsia="Times New Roman" w:cstheme="minorHAnsi"/>
          <w:b/>
          <w:bCs/>
          <w:color w:val="808080"/>
          <w:lang w:eastAsia="en-IE"/>
        </w:rPr>
        <w:t>31st of January 2020</w:t>
      </w:r>
      <w:r w:rsidRPr="003430C9">
        <w:rPr>
          <w:rFonts w:eastAsia="Times New Roman" w:cstheme="minorHAnsi"/>
          <w:color w:val="808080"/>
          <w:lang w:eastAsia="en-IE"/>
        </w:rPr>
        <w:t> at NIBRT, Fosters Avenue Dublin on the grounds of University College Dublin. Five successful students will get the opportunity to experience what it is like to study biopharmaceuticals and work in this life changing industry. This program is open to all students currently in transition year with an interest in STEM (Science, Technology, Engineering and Mathematics). The five day placement in NIBRT will allow students the opportunity to experience the state-of-the-art bioprocessing facilities at NIBRT and learn from scientists and engineers working in the research and training teams.</w:t>
      </w:r>
    </w:p>
    <w:p w:rsidR="003154DE" w:rsidRPr="003430C9" w:rsidRDefault="003154DE" w:rsidP="003154DE">
      <w:pPr>
        <w:shd w:val="clear" w:color="auto" w:fill="FFFFFF"/>
        <w:spacing w:after="150" w:line="240" w:lineRule="auto"/>
        <w:rPr>
          <w:rFonts w:eastAsia="Times New Roman" w:cstheme="minorHAnsi"/>
          <w:color w:val="808080"/>
          <w:lang w:eastAsia="en-IE"/>
        </w:rPr>
      </w:pPr>
      <w:r w:rsidRPr="003430C9">
        <w:rPr>
          <w:rFonts w:eastAsia="Times New Roman" w:cstheme="minorHAnsi"/>
          <w:color w:val="808080"/>
          <w:lang w:eastAsia="en-IE"/>
        </w:rPr>
        <w:lastRenderedPageBreak/>
        <w:t>The placement will conclude with a dedicated group project presented to management by the students.</w:t>
      </w:r>
      <w:r w:rsidRPr="003430C9">
        <w:rPr>
          <w:rFonts w:eastAsia="Times New Roman" w:cstheme="minorHAnsi"/>
          <w:color w:val="808080"/>
          <w:lang w:eastAsia="en-IE"/>
        </w:rPr>
        <w:br/>
        <w:t>Over the five-day programme, students will participate in lectures and workshops and experience a real-life bioprocessing facility.</w:t>
      </w:r>
    </w:p>
    <w:p w:rsidR="003154DE" w:rsidRPr="003430C9" w:rsidRDefault="003154DE" w:rsidP="003154DE">
      <w:pPr>
        <w:shd w:val="clear" w:color="auto" w:fill="FFFFFF"/>
        <w:spacing w:after="150" w:line="240" w:lineRule="auto"/>
        <w:jc w:val="center"/>
        <w:rPr>
          <w:rFonts w:eastAsia="Times New Roman" w:cstheme="minorHAnsi"/>
          <w:color w:val="808080"/>
          <w:lang w:eastAsia="en-IE"/>
        </w:rPr>
      </w:pPr>
      <w:r w:rsidRPr="003430C9">
        <w:rPr>
          <w:rFonts w:eastAsia="Times New Roman" w:cstheme="minorHAnsi"/>
          <w:b/>
          <w:bCs/>
          <w:color w:val="808080"/>
          <w:lang w:eastAsia="en-IE"/>
        </w:rPr>
        <w:t>Application Process</w:t>
      </w:r>
      <w:r w:rsidRPr="003430C9">
        <w:rPr>
          <w:rFonts w:eastAsia="Times New Roman" w:cstheme="minorHAnsi"/>
          <w:color w:val="808080"/>
          <w:lang w:eastAsia="en-IE"/>
        </w:rPr>
        <w:br/>
        <w:t>To apply for a placement interested students should submit a two page typed A4 essay sized 12 font titled,</w:t>
      </w:r>
      <w:r w:rsidRPr="003430C9">
        <w:rPr>
          <w:rFonts w:eastAsia="Times New Roman" w:cstheme="minorHAnsi"/>
          <w:color w:val="808080"/>
          <w:lang w:eastAsia="en-IE"/>
        </w:rPr>
        <w:br/>
      </w:r>
      <w:r w:rsidRPr="003430C9">
        <w:rPr>
          <w:rFonts w:eastAsia="Times New Roman" w:cstheme="minorHAnsi"/>
          <w:b/>
          <w:bCs/>
          <w:i/>
          <w:iCs/>
          <w:color w:val="808080"/>
          <w:lang w:eastAsia="en-IE"/>
        </w:rPr>
        <w:t>“What is biopharmaceutical science and how does it impact our lives?”</w:t>
      </w:r>
      <w:r w:rsidRPr="003430C9">
        <w:rPr>
          <w:rFonts w:eastAsia="Times New Roman" w:cstheme="minorHAnsi"/>
          <w:color w:val="808080"/>
          <w:lang w:eastAsia="en-IE"/>
        </w:rPr>
        <w:br/>
        <w:t>Students should submit this essay before 31st October 2019 to the email address </w:t>
      </w:r>
      <w:hyperlink r:id="rId71" w:history="1">
        <w:r w:rsidRPr="003430C9">
          <w:rPr>
            <w:rFonts w:eastAsia="Times New Roman" w:cstheme="minorHAnsi"/>
            <w:color w:val="428BCA"/>
            <w:u w:val="single"/>
            <w:lang w:eastAsia="en-IE"/>
          </w:rPr>
          <w:t>info@nibrt.ie</w:t>
        </w:r>
      </w:hyperlink>
      <w:r w:rsidRPr="003430C9">
        <w:rPr>
          <w:rFonts w:eastAsia="Times New Roman" w:cstheme="minorHAnsi"/>
          <w:color w:val="808080"/>
          <w:lang w:eastAsia="en-IE"/>
        </w:rPr>
        <w:t>. The email subject is NIBRT TY Program 2020.</w:t>
      </w:r>
      <w:r w:rsidRPr="003430C9">
        <w:rPr>
          <w:rFonts w:eastAsia="Times New Roman" w:cstheme="minorHAnsi"/>
          <w:color w:val="808080"/>
          <w:lang w:eastAsia="en-IE"/>
        </w:rPr>
        <w:br/>
        <w:t>NIBRT will contact the successful students via email before the 14th of November 2019. The placement will take place from Monday the</w:t>
      </w:r>
      <w:r w:rsidRPr="003430C9">
        <w:rPr>
          <w:rFonts w:eastAsia="Times New Roman" w:cstheme="minorHAnsi"/>
          <w:b/>
          <w:bCs/>
          <w:color w:val="808080"/>
          <w:lang w:eastAsia="en-IE"/>
        </w:rPr>
        <w:t> 27th January 2020 </w:t>
      </w:r>
      <w:r w:rsidRPr="003430C9">
        <w:rPr>
          <w:rFonts w:eastAsia="Times New Roman" w:cstheme="minorHAnsi"/>
          <w:color w:val="808080"/>
          <w:lang w:eastAsia="en-IE"/>
        </w:rPr>
        <w:t>to Friday</w:t>
      </w:r>
      <w:r w:rsidRPr="003430C9">
        <w:rPr>
          <w:rFonts w:eastAsia="Times New Roman" w:cstheme="minorHAnsi"/>
          <w:b/>
          <w:bCs/>
          <w:color w:val="808080"/>
          <w:lang w:eastAsia="en-IE"/>
        </w:rPr>
        <w:t> the 31st January 2020.</w:t>
      </w:r>
    </w:p>
    <w:p w:rsidR="003154DE" w:rsidRPr="003430C9" w:rsidRDefault="003154DE" w:rsidP="003154DE">
      <w:pPr>
        <w:shd w:val="clear" w:color="auto" w:fill="FFFFFF"/>
        <w:spacing w:after="150" w:line="240" w:lineRule="auto"/>
        <w:rPr>
          <w:rFonts w:eastAsia="Times New Roman" w:cstheme="minorHAnsi"/>
          <w:color w:val="808080"/>
          <w:lang w:eastAsia="en-IE"/>
        </w:rPr>
      </w:pPr>
      <w:r w:rsidRPr="003430C9">
        <w:rPr>
          <w:rFonts w:eastAsia="Times New Roman" w:cstheme="minorHAnsi"/>
          <w:b/>
          <w:bCs/>
          <w:color w:val="808080"/>
          <w:lang w:eastAsia="en-IE"/>
        </w:rPr>
        <w:t>Key Dates</w:t>
      </w:r>
      <w:r w:rsidRPr="003430C9">
        <w:rPr>
          <w:rFonts w:eastAsia="Times New Roman" w:cstheme="minorHAnsi"/>
          <w:color w:val="808080"/>
          <w:lang w:eastAsia="en-IE"/>
        </w:rPr>
        <w:br/>
        <w:t>The application process for the 2020 program is as follows:</w:t>
      </w:r>
    </w:p>
    <w:p w:rsidR="003154DE" w:rsidRPr="003430C9" w:rsidRDefault="003154DE" w:rsidP="003154DE">
      <w:pPr>
        <w:shd w:val="clear" w:color="auto" w:fill="FFFFFF"/>
        <w:spacing w:after="150" w:line="240" w:lineRule="auto"/>
        <w:rPr>
          <w:rFonts w:eastAsia="Times New Roman" w:cstheme="minorHAnsi"/>
          <w:color w:val="808080"/>
          <w:lang w:eastAsia="en-IE"/>
        </w:rPr>
      </w:pPr>
      <w:r w:rsidRPr="003430C9">
        <w:rPr>
          <w:rFonts w:eastAsia="Times New Roman" w:cstheme="minorHAnsi"/>
          <w:b/>
          <w:bCs/>
          <w:color w:val="808080"/>
          <w:lang w:eastAsia="en-IE"/>
        </w:rPr>
        <w:t>September 2019</w:t>
      </w:r>
      <w:r w:rsidRPr="003430C9">
        <w:rPr>
          <w:rFonts w:eastAsia="Times New Roman" w:cstheme="minorHAnsi"/>
          <w:color w:val="808080"/>
          <w:lang w:eastAsia="en-IE"/>
        </w:rPr>
        <w:br/>
        <w:t>• 17th September: Application for students opens. Details on how to apply for the program will be live on the NIBRT website and information available to all transition year school program co-coordinators.</w:t>
      </w:r>
    </w:p>
    <w:p w:rsidR="003154DE" w:rsidRPr="003430C9" w:rsidRDefault="003154DE" w:rsidP="003154DE">
      <w:pPr>
        <w:shd w:val="clear" w:color="auto" w:fill="FFFFFF"/>
        <w:spacing w:after="150" w:line="240" w:lineRule="auto"/>
        <w:rPr>
          <w:rFonts w:eastAsia="Times New Roman" w:cstheme="minorHAnsi"/>
          <w:color w:val="808080"/>
          <w:lang w:eastAsia="en-IE"/>
        </w:rPr>
      </w:pPr>
      <w:r w:rsidRPr="003430C9">
        <w:rPr>
          <w:rFonts w:eastAsia="Times New Roman" w:cstheme="minorHAnsi"/>
          <w:b/>
          <w:bCs/>
          <w:color w:val="808080"/>
          <w:lang w:eastAsia="en-IE"/>
        </w:rPr>
        <w:t>October 2019</w:t>
      </w:r>
      <w:r w:rsidRPr="003430C9">
        <w:rPr>
          <w:rFonts w:eastAsia="Times New Roman" w:cstheme="minorHAnsi"/>
          <w:color w:val="808080"/>
          <w:lang w:eastAsia="en-IE"/>
        </w:rPr>
        <w:br/>
        <w:t>• 31st October: Application closes. The successful students will be selected by a panel.</w:t>
      </w:r>
    </w:p>
    <w:p w:rsidR="003154DE" w:rsidRPr="003430C9" w:rsidRDefault="003154DE" w:rsidP="003154DE">
      <w:pPr>
        <w:shd w:val="clear" w:color="auto" w:fill="FFFFFF"/>
        <w:spacing w:after="150" w:line="240" w:lineRule="auto"/>
        <w:rPr>
          <w:rFonts w:eastAsia="Times New Roman" w:cstheme="minorHAnsi"/>
          <w:color w:val="808080"/>
          <w:lang w:eastAsia="en-IE"/>
        </w:rPr>
      </w:pPr>
      <w:r w:rsidRPr="003430C9">
        <w:rPr>
          <w:rFonts w:eastAsia="Times New Roman" w:cstheme="minorHAnsi"/>
          <w:b/>
          <w:bCs/>
          <w:color w:val="808080"/>
          <w:lang w:eastAsia="en-IE"/>
        </w:rPr>
        <w:t>November 2019</w:t>
      </w:r>
      <w:r w:rsidRPr="003430C9">
        <w:rPr>
          <w:rFonts w:eastAsia="Times New Roman" w:cstheme="minorHAnsi"/>
          <w:color w:val="808080"/>
          <w:lang w:eastAsia="en-IE"/>
        </w:rPr>
        <w:br/>
        <w:t>• 14th November: Students and schools are notified if they have been successful in securing a place and placement confirmation will be requested.</w:t>
      </w:r>
      <w:r w:rsidRPr="003430C9">
        <w:rPr>
          <w:rFonts w:eastAsia="Times New Roman" w:cstheme="minorHAnsi"/>
          <w:color w:val="808080"/>
          <w:lang w:eastAsia="en-IE"/>
        </w:rPr>
        <w:br/>
        <w:t>• 31st November: Final date for student placement confirmation. If a student fails to confirm a registration by this date, the place will be re-allocated to a student on the waiting list.</w:t>
      </w:r>
    </w:p>
    <w:p w:rsidR="003154DE" w:rsidRPr="003430C9" w:rsidRDefault="003154DE" w:rsidP="003154DE">
      <w:pPr>
        <w:shd w:val="clear" w:color="auto" w:fill="FFFFFF"/>
        <w:spacing w:after="150" w:line="240" w:lineRule="auto"/>
        <w:rPr>
          <w:rFonts w:eastAsia="Times New Roman" w:cstheme="minorHAnsi"/>
          <w:color w:val="808080"/>
          <w:lang w:eastAsia="en-IE"/>
        </w:rPr>
      </w:pPr>
      <w:r w:rsidRPr="003430C9">
        <w:rPr>
          <w:rFonts w:eastAsia="Times New Roman" w:cstheme="minorHAnsi"/>
          <w:b/>
          <w:bCs/>
          <w:color w:val="808080"/>
          <w:lang w:eastAsia="en-IE"/>
        </w:rPr>
        <w:t>January 2020</w:t>
      </w:r>
      <w:r w:rsidRPr="003430C9">
        <w:rPr>
          <w:rFonts w:eastAsia="Times New Roman" w:cstheme="minorHAnsi"/>
          <w:color w:val="808080"/>
          <w:lang w:eastAsia="en-IE"/>
        </w:rPr>
        <w:br/>
        <w:t>• 14th January: A detailed program pack will be sent to students and schools which will include a parental consent form, the placement itinerary, rules, regulations, and health and safety information.</w:t>
      </w:r>
    </w:p>
    <w:p w:rsidR="003154DE" w:rsidRPr="003430C9" w:rsidRDefault="003154DE" w:rsidP="003154DE">
      <w:pPr>
        <w:shd w:val="clear" w:color="auto" w:fill="FFFFFF"/>
        <w:spacing w:after="150" w:line="240" w:lineRule="auto"/>
        <w:rPr>
          <w:rFonts w:eastAsia="Times New Roman" w:cstheme="minorHAnsi"/>
          <w:color w:val="808080"/>
          <w:lang w:eastAsia="en-IE"/>
        </w:rPr>
      </w:pPr>
      <w:r w:rsidRPr="003430C9">
        <w:rPr>
          <w:rFonts w:eastAsia="Times New Roman" w:cstheme="minorHAnsi"/>
          <w:color w:val="808080"/>
          <w:lang w:eastAsia="en-IE"/>
        </w:rPr>
        <w:t>The parental consent form will need to be signed and returned before the program begins.</w:t>
      </w:r>
    </w:p>
    <w:p w:rsidR="00973828" w:rsidRPr="003430C9" w:rsidRDefault="003154DE" w:rsidP="0070290E">
      <w:pPr>
        <w:shd w:val="clear" w:color="auto" w:fill="FFFFFF"/>
        <w:spacing w:after="150" w:line="240" w:lineRule="auto"/>
        <w:rPr>
          <w:rFonts w:eastAsia="Times New Roman" w:cstheme="minorHAnsi"/>
          <w:color w:val="808080"/>
          <w:lang w:eastAsia="en-IE"/>
        </w:rPr>
      </w:pPr>
      <w:r w:rsidRPr="003430C9">
        <w:rPr>
          <w:rFonts w:eastAsia="Times New Roman" w:cstheme="minorHAnsi"/>
          <w:b/>
          <w:bCs/>
          <w:color w:val="808080"/>
          <w:lang w:eastAsia="en-IE"/>
        </w:rPr>
        <w:t>Please note:</w:t>
      </w:r>
      <w:r w:rsidRPr="003430C9">
        <w:rPr>
          <w:rFonts w:eastAsia="Times New Roman" w:cstheme="minorHAnsi"/>
          <w:color w:val="808080"/>
          <w:lang w:eastAsia="en-IE"/>
        </w:rPr>
        <w:br/>
        <w:t>Successful schools are given one place on the program. Due to the popularity of the program, NIBRT may only accept one student per school.</w:t>
      </w:r>
      <w:r w:rsidRPr="003430C9">
        <w:rPr>
          <w:rFonts w:eastAsia="Times New Roman" w:cstheme="minorHAnsi"/>
          <w:color w:val="808080"/>
          <w:lang w:eastAsia="en-IE"/>
        </w:rPr>
        <w:br/>
        <w:t>Unsuccessful students are placed on the waiting list, should places become available.</w:t>
      </w:r>
      <w:r w:rsidRPr="003430C9">
        <w:rPr>
          <w:rFonts w:eastAsia="Times New Roman" w:cstheme="minorHAnsi"/>
          <w:color w:val="808080"/>
          <w:lang w:eastAsia="en-IE"/>
        </w:rPr>
        <w:br/>
        <w:t>NIBRT will be responsible for students between the hours of 9:30am and 16:30pm daily. We do not accept responsibility for students outside of these hours. Travel and accommodation for the program cannot be organized by NIBRT.</w:t>
      </w:r>
      <w:r w:rsidRPr="003430C9">
        <w:rPr>
          <w:rFonts w:eastAsia="Times New Roman" w:cstheme="minorHAnsi"/>
          <w:color w:val="808080"/>
          <w:lang w:eastAsia="en-IE"/>
        </w:rPr>
        <w:br/>
        <w:t>NIBRT will organize lunch for students however students are welcome to bring their own packed lunches if preferred.</w:t>
      </w:r>
    </w:p>
    <w:sectPr w:rsidR="00973828" w:rsidRPr="003430C9" w:rsidSect="0098297D">
      <w:headerReference w:type="default" r:id="rId72"/>
      <w:footerReference w:type="default" r:id="rId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DAC" w:rsidRDefault="00BF3DAC" w:rsidP="00F76241">
      <w:pPr>
        <w:spacing w:after="0" w:line="240" w:lineRule="auto"/>
      </w:pPr>
      <w:r>
        <w:separator/>
      </w:r>
    </w:p>
  </w:endnote>
  <w:endnote w:type="continuationSeparator" w:id="0">
    <w:p w:rsidR="00BF3DAC" w:rsidRDefault="00BF3DAC" w:rsidP="00F76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978" w:rsidRDefault="00771978">
    <w:pPr>
      <w:pStyle w:val="Footer"/>
    </w:pPr>
    <w:proofErr w:type="spellStart"/>
    <w:r>
      <w:t>G</w:t>
    </w:r>
    <w:r w:rsidR="009D2942">
      <w:t>Branigan</w:t>
    </w:r>
    <w:proofErr w:type="spellEnd"/>
    <w:r>
      <w:t xml:space="preserve">© August 2019 </w:t>
    </w:r>
  </w:p>
  <w:p w:rsidR="00771978" w:rsidRDefault="00771978">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DAC" w:rsidRDefault="00BF3DAC" w:rsidP="00F76241">
      <w:pPr>
        <w:spacing w:after="0" w:line="240" w:lineRule="auto"/>
      </w:pPr>
      <w:r>
        <w:separator/>
      </w:r>
    </w:p>
  </w:footnote>
  <w:footnote w:type="continuationSeparator" w:id="0">
    <w:p w:rsidR="00BF3DAC" w:rsidRDefault="00BF3DAC" w:rsidP="00F76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241" w:rsidRDefault="00F76241">
    <w:pPr>
      <w:pStyle w:val="Header"/>
    </w:pPr>
    <w:r>
      <w:t xml:space="preserve">Transition Year </w:t>
    </w:r>
    <w:r w:rsidR="00026C07">
      <w:t xml:space="preserve">Programmes </w:t>
    </w:r>
    <w:r w:rsidR="009D2942">
      <w:t>–</w:t>
    </w:r>
    <w:r w:rsidR="00026C07">
      <w:t xml:space="preserve"> </w:t>
    </w:r>
    <w:r w:rsidR="009D2942">
      <w:t xml:space="preserve">St. Dominic’s College, </w:t>
    </w:r>
    <w:proofErr w:type="spellStart"/>
    <w:r w:rsidR="009D2942">
      <w:t>Cabra</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5311"/>
    <w:multiLevelType w:val="multilevel"/>
    <w:tmpl w:val="FDC2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F97325"/>
    <w:multiLevelType w:val="hybridMultilevel"/>
    <w:tmpl w:val="327C0C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A895AA3"/>
    <w:multiLevelType w:val="multilevel"/>
    <w:tmpl w:val="1090E5DC"/>
    <w:lvl w:ilvl="0">
      <w:start w:val="1"/>
      <w:numFmt w:val="bullet"/>
      <w:lvlText w:val=""/>
      <w:lvlJc w:val="left"/>
      <w:pPr>
        <w:tabs>
          <w:tab w:val="num" w:pos="720"/>
        </w:tabs>
        <w:ind w:left="720" w:hanging="360"/>
      </w:pPr>
      <w:rPr>
        <w:rFonts w:ascii="Symbol" w:hAnsi="Symbol" w:hint="default"/>
        <w:sz w:val="20"/>
      </w:rPr>
    </w:lvl>
    <w:lvl w:ilvl="1">
      <w:start w:val="1"/>
      <w:numFmt w:val="decimalZero"/>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3A0F11"/>
    <w:multiLevelType w:val="multilevel"/>
    <w:tmpl w:val="70503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A2195F"/>
    <w:multiLevelType w:val="multilevel"/>
    <w:tmpl w:val="EA58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084A96"/>
    <w:multiLevelType w:val="hybridMultilevel"/>
    <w:tmpl w:val="55A89B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241"/>
    <w:rsid w:val="00021DFC"/>
    <w:rsid w:val="00026C07"/>
    <w:rsid w:val="00034889"/>
    <w:rsid w:val="000715F7"/>
    <w:rsid w:val="000B0B8F"/>
    <w:rsid w:val="000C4BCE"/>
    <w:rsid w:val="00111547"/>
    <w:rsid w:val="0012489B"/>
    <w:rsid w:val="00135DB2"/>
    <w:rsid w:val="001442C5"/>
    <w:rsid w:val="0014634C"/>
    <w:rsid w:val="00172483"/>
    <w:rsid w:val="001952FE"/>
    <w:rsid w:val="001F0824"/>
    <w:rsid w:val="00245AB3"/>
    <w:rsid w:val="00265ECA"/>
    <w:rsid w:val="0028637A"/>
    <w:rsid w:val="002A7BF2"/>
    <w:rsid w:val="002C7A21"/>
    <w:rsid w:val="002E491C"/>
    <w:rsid w:val="00311196"/>
    <w:rsid w:val="003154DE"/>
    <w:rsid w:val="00322084"/>
    <w:rsid w:val="003430C9"/>
    <w:rsid w:val="00377628"/>
    <w:rsid w:val="003C1191"/>
    <w:rsid w:val="003D2B99"/>
    <w:rsid w:val="003D5184"/>
    <w:rsid w:val="004138BE"/>
    <w:rsid w:val="0049195F"/>
    <w:rsid w:val="00494523"/>
    <w:rsid w:val="004A43A7"/>
    <w:rsid w:val="004D09EA"/>
    <w:rsid w:val="004F249F"/>
    <w:rsid w:val="004F2C42"/>
    <w:rsid w:val="00506E1B"/>
    <w:rsid w:val="00512C8F"/>
    <w:rsid w:val="00575FAC"/>
    <w:rsid w:val="00597521"/>
    <w:rsid w:val="005A65FF"/>
    <w:rsid w:val="005B4B96"/>
    <w:rsid w:val="005D3FDA"/>
    <w:rsid w:val="005D76BE"/>
    <w:rsid w:val="005F4830"/>
    <w:rsid w:val="00621FD2"/>
    <w:rsid w:val="00626B4C"/>
    <w:rsid w:val="00627242"/>
    <w:rsid w:val="006414EF"/>
    <w:rsid w:val="00673AFF"/>
    <w:rsid w:val="00694876"/>
    <w:rsid w:val="006D1FFA"/>
    <w:rsid w:val="00700B1E"/>
    <w:rsid w:val="0070290E"/>
    <w:rsid w:val="007207A9"/>
    <w:rsid w:val="0073731B"/>
    <w:rsid w:val="00741440"/>
    <w:rsid w:val="00762A30"/>
    <w:rsid w:val="00771978"/>
    <w:rsid w:val="007A5E11"/>
    <w:rsid w:val="007D28DF"/>
    <w:rsid w:val="007F7960"/>
    <w:rsid w:val="0083022A"/>
    <w:rsid w:val="00843F5E"/>
    <w:rsid w:val="00873CF0"/>
    <w:rsid w:val="008D5DF4"/>
    <w:rsid w:val="0090470F"/>
    <w:rsid w:val="0094233B"/>
    <w:rsid w:val="00943C0F"/>
    <w:rsid w:val="009541C7"/>
    <w:rsid w:val="00973828"/>
    <w:rsid w:val="009749D2"/>
    <w:rsid w:val="0098297D"/>
    <w:rsid w:val="009B36AA"/>
    <w:rsid w:val="009B37E2"/>
    <w:rsid w:val="009C594F"/>
    <w:rsid w:val="009D2942"/>
    <w:rsid w:val="009E65B8"/>
    <w:rsid w:val="009F197E"/>
    <w:rsid w:val="00A34D72"/>
    <w:rsid w:val="00A62329"/>
    <w:rsid w:val="00A90541"/>
    <w:rsid w:val="00A94D2A"/>
    <w:rsid w:val="00B065D2"/>
    <w:rsid w:val="00B32644"/>
    <w:rsid w:val="00B42226"/>
    <w:rsid w:val="00B579FB"/>
    <w:rsid w:val="00B95F30"/>
    <w:rsid w:val="00BA258D"/>
    <w:rsid w:val="00BE137C"/>
    <w:rsid w:val="00BF3DAC"/>
    <w:rsid w:val="00BF45B0"/>
    <w:rsid w:val="00C35481"/>
    <w:rsid w:val="00C73618"/>
    <w:rsid w:val="00C95734"/>
    <w:rsid w:val="00CA4407"/>
    <w:rsid w:val="00CE523F"/>
    <w:rsid w:val="00D01EA1"/>
    <w:rsid w:val="00D70EB9"/>
    <w:rsid w:val="00DA7804"/>
    <w:rsid w:val="00DB0695"/>
    <w:rsid w:val="00DC0971"/>
    <w:rsid w:val="00DC4C6B"/>
    <w:rsid w:val="00DE4252"/>
    <w:rsid w:val="00DF6B7D"/>
    <w:rsid w:val="00DF7F6B"/>
    <w:rsid w:val="00E15E94"/>
    <w:rsid w:val="00E926AC"/>
    <w:rsid w:val="00EA2B42"/>
    <w:rsid w:val="00ED1B44"/>
    <w:rsid w:val="00F649B2"/>
    <w:rsid w:val="00F76241"/>
    <w:rsid w:val="00F7650C"/>
    <w:rsid w:val="00FA698B"/>
    <w:rsid w:val="00FD101C"/>
    <w:rsid w:val="00FD45E5"/>
    <w:rsid w:val="00FE531F"/>
    <w:rsid w:val="00FE74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DF2E3"/>
  <w15:docId w15:val="{5A44AA94-0072-4ADF-B349-EB7431B4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97D"/>
  </w:style>
  <w:style w:type="paragraph" w:styleId="Heading1">
    <w:name w:val="heading 1"/>
    <w:basedOn w:val="Normal"/>
    <w:next w:val="Normal"/>
    <w:link w:val="Heading1Char"/>
    <w:uiPriority w:val="9"/>
    <w:qFormat/>
    <w:rsid w:val="007719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241"/>
  </w:style>
  <w:style w:type="paragraph" w:styleId="Footer">
    <w:name w:val="footer"/>
    <w:basedOn w:val="Normal"/>
    <w:link w:val="FooterChar"/>
    <w:uiPriority w:val="99"/>
    <w:unhideWhenUsed/>
    <w:rsid w:val="00F76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241"/>
  </w:style>
  <w:style w:type="character" w:styleId="Hyperlink">
    <w:name w:val="Hyperlink"/>
    <w:basedOn w:val="DefaultParagraphFont"/>
    <w:uiPriority w:val="99"/>
    <w:unhideWhenUsed/>
    <w:rsid w:val="009C594F"/>
    <w:rPr>
      <w:color w:val="0563C1" w:themeColor="hyperlink"/>
      <w:u w:val="single"/>
    </w:rPr>
  </w:style>
  <w:style w:type="character" w:customStyle="1" w:styleId="Heading1Char">
    <w:name w:val="Heading 1 Char"/>
    <w:basedOn w:val="DefaultParagraphFont"/>
    <w:link w:val="Heading1"/>
    <w:uiPriority w:val="9"/>
    <w:rsid w:val="0077197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01EA1"/>
    <w:pPr>
      <w:ind w:left="720"/>
      <w:contextualSpacing/>
    </w:pPr>
  </w:style>
  <w:style w:type="paragraph" w:customStyle="1" w:styleId="p1">
    <w:name w:val="p1"/>
    <w:basedOn w:val="Normal"/>
    <w:rsid w:val="003154DE"/>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08302">
      <w:bodyDiv w:val="1"/>
      <w:marLeft w:val="0"/>
      <w:marRight w:val="0"/>
      <w:marTop w:val="0"/>
      <w:marBottom w:val="0"/>
      <w:divBdr>
        <w:top w:val="none" w:sz="0" w:space="0" w:color="auto"/>
        <w:left w:val="none" w:sz="0" w:space="0" w:color="auto"/>
        <w:bottom w:val="none" w:sz="0" w:space="0" w:color="auto"/>
        <w:right w:val="none" w:sz="0" w:space="0" w:color="auto"/>
      </w:divBdr>
      <w:divsChild>
        <w:div w:id="596401768">
          <w:marLeft w:val="0"/>
          <w:marRight w:val="0"/>
          <w:marTop w:val="0"/>
          <w:marBottom w:val="0"/>
          <w:divBdr>
            <w:top w:val="none" w:sz="0" w:space="0" w:color="auto"/>
            <w:left w:val="none" w:sz="0" w:space="0" w:color="auto"/>
            <w:bottom w:val="none" w:sz="0" w:space="0" w:color="auto"/>
            <w:right w:val="none" w:sz="0" w:space="0" w:color="auto"/>
          </w:divBdr>
        </w:div>
        <w:div w:id="1560284758">
          <w:marLeft w:val="0"/>
          <w:marRight w:val="0"/>
          <w:marTop w:val="0"/>
          <w:marBottom w:val="0"/>
          <w:divBdr>
            <w:top w:val="none" w:sz="0" w:space="0" w:color="auto"/>
            <w:left w:val="none" w:sz="0" w:space="0" w:color="auto"/>
            <w:bottom w:val="none" w:sz="0" w:space="0" w:color="auto"/>
            <w:right w:val="none" w:sz="0" w:space="0" w:color="auto"/>
          </w:divBdr>
        </w:div>
        <w:div w:id="11498769">
          <w:marLeft w:val="0"/>
          <w:marRight w:val="0"/>
          <w:marTop w:val="0"/>
          <w:marBottom w:val="0"/>
          <w:divBdr>
            <w:top w:val="none" w:sz="0" w:space="0" w:color="auto"/>
            <w:left w:val="none" w:sz="0" w:space="0" w:color="auto"/>
            <w:bottom w:val="none" w:sz="0" w:space="0" w:color="auto"/>
            <w:right w:val="none" w:sz="0" w:space="0" w:color="auto"/>
          </w:divBdr>
        </w:div>
        <w:div w:id="1012536893">
          <w:marLeft w:val="0"/>
          <w:marRight w:val="0"/>
          <w:marTop w:val="0"/>
          <w:marBottom w:val="0"/>
          <w:divBdr>
            <w:top w:val="none" w:sz="0" w:space="0" w:color="auto"/>
            <w:left w:val="none" w:sz="0" w:space="0" w:color="auto"/>
            <w:bottom w:val="none" w:sz="0" w:space="0" w:color="auto"/>
            <w:right w:val="none" w:sz="0" w:space="0" w:color="auto"/>
          </w:divBdr>
        </w:div>
        <w:div w:id="823199041">
          <w:marLeft w:val="0"/>
          <w:marRight w:val="0"/>
          <w:marTop w:val="0"/>
          <w:marBottom w:val="0"/>
          <w:divBdr>
            <w:top w:val="none" w:sz="0" w:space="0" w:color="auto"/>
            <w:left w:val="none" w:sz="0" w:space="0" w:color="auto"/>
            <w:bottom w:val="none" w:sz="0" w:space="0" w:color="auto"/>
            <w:right w:val="none" w:sz="0" w:space="0" w:color="auto"/>
          </w:divBdr>
        </w:div>
        <w:div w:id="1006127676">
          <w:marLeft w:val="0"/>
          <w:marRight w:val="0"/>
          <w:marTop w:val="0"/>
          <w:marBottom w:val="0"/>
          <w:divBdr>
            <w:top w:val="none" w:sz="0" w:space="0" w:color="auto"/>
            <w:left w:val="none" w:sz="0" w:space="0" w:color="auto"/>
            <w:bottom w:val="none" w:sz="0" w:space="0" w:color="auto"/>
            <w:right w:val="none" w:sz="0" w:space="0" w:color="auto"/>
          </w:divBdr>
          <w:divsChild>
            <w:div w:id="2011373849">
              <w:marLeft w:val="0"/>
              <w:marRight w:val="0"/>
              <w:marTop w:val="0"/>
              <w:marBottom w:val="0"/>
              <w:divBdr>
                <w:top w:val="none" w:sz="0" w:space="0" w:color="auto"/>
                <w:left w:val="none" w:sz="0" w:space="0" w:color="auto"/>
                <w:bottom w:val="none" w:sz="0" w:space="0" w:color="auto"/>
                <w:right w:val="none" w:sz="0" w:space="0" w:color="auto"/>
              </w:divBdr>
              <w:divsChild>
                <w:div w:id="11418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82647">
      <w:bodyDiv w:val="1"/>
      <w:marLeft w:val="0"/>
      <w:marRight w:val="0"/>
      <w:marTop w:val="0"/>
      <w:marBottom w:val="0"/>
      <w:divBdr>
        <w:top w:val="none" w:sz="0" w:space="0" w:color="auto"/>
        <w:left w:val="none" w:sz="0" w:space="0" w:color="auto"/>
        <w:bottom w:val="none" w:sz="0" w:space="0" w:color="auto"/>
        <w:right w:val="none" w:sz="0" w:space="0" w:color="auto"/>
      </w:divBdr>
    </w:div>
    <w:div w:id="493958889">
      <w:bodyDiv w:val="1"/>
      <w:marLeft w:val="0"/>
      <w:marRight w:val="0"/>
      <w:marTop w:val="0"/>
      <w:marBottom w:val="0"/>
      <w:divBdr>
        <w:top w:val="none" w:sz="0" w:space="0" w:color="auto"/>
        <w:left w:val="none" w:sz="0" w:space="0" w:color="auto"/>
        <w:bottom w:val="none" w:sz="0" w:space="0" w:color="auto"/>
        <w:right w:val="none" w:sz="0" w:space="0" w:color="auto"/>
      </w:divBdr>
      <w:divsChild>
        <w:div w:id="2102876274">
          <w:marLeft w:val="0"/>
          <w:marRight w:val="0"/>
          <w:marTop w:val="0"/>
          <w:marBottom w:val="0"/>
          <w:divBdr>
            <w:top w:val="none" w:sz="0" w:space="0" w:color="auto"/>
            <w:left w:val="none" w:sz="0" w:space="0" w:color="auto"/>
            <w:bottom w:val="none" w:sz="0" w:space="0" w:color="auto"/>
            <w:right w:val="none" w:sz="0" w:space="0" w:color="auto"/>
          </w:divBdr>
          <w:divsChild>
            <w:div w:id="1570730102">
              <w:marLeft w:val="0"/>
              <w:marRight w:val="0"/>
              <w:marTop w:val="0"/>
              <w:marBottom w:val="0"/>
              <w:divBdr>
                <w:top w:val="none" w:sz="0" w:space="0" w:color="auto"/>
                <w:left w:val="none" w:sz="0" w:space="0" w:color="auto"/>
                <w:bottom w:val="none" w:sz="0" w:space="0" w:color="auto"/>
                <w:right w:val="none" w:sz="0" w:space="0" w:color="auto"/>
              </w:divBdr>
              <w:divsChild>
                <w:div w:id="876312167">
                  <w:marLeft w:val="780"/>
                  <w:marRight w:val="0"/>
                  <w:marTop w:val="0"/>
                  <w:marBottom w:val="0"/>
                  <w:divBdr>
                    <w:top w:val="none" w:sz="0" w:space="0" w:color="auto"/>
                    <w:left w:val="none" w:sz="0" w:space="0" w:color="auto"/>
                    <w:bottom w:val="none" w:sz="0" w:space="0" w:color="auto"/>
                    <w:right w:val="none" w:sz="0" w:space="0" w:color="auto"/>
                  </w:divBdr>
                  <w:divsChild>
                    <w:div w:id="774397329">
                      <w:marLeft w:val="0"/>
                      <w:marRight w:val="0"/>
                      <w:marTop w:val="0"/>
                      <w:marBottom w:val="0"/>
                      <w:divBdr>
                        <w:top w:val="none" w:sz="0" w:space="0" w:color="auto"/>
                        <w:left w:val="none" w:sz="0" w:space="0" w:color="auto"/>
                        <w:bottom w:val="none" w:sz="0" w:space="0" w:color="auto"/>
                        <w:right w:val="none" w:sz="0" w:space="0" w:color="auto"/>
                      </w:divBdr>
                      <w:divsChild>
                        <w:div w:id="1564364990">
                          <w:marLeft w:val="0"/>
                          <w:marRight w:val="0"/>
                          <w:marTop w:val="0"/>
                          <w:marBottom w:val="0"/>
                          <w:divBdr>
                            <w:top w:val="none" w:sz="0" w:space="0" w:color="auto"/>
                            <w:left w:val="none" w:sz="0" w:space="0" w:color="auto"/>
                            <w:bottom w:val="none" w:sz="0" w:space="0" w:color="auto"/>
                            <w:right w:val="none" w:sz="0" w:space="0" w:color="auto"/>
                          </w:divBdr>
                        </w:div>
                        <w:div w:id="7893199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31091298">
                  <w:marLeft w:val="0"/>
                  <w:marRight w:val="0"/>
                  <w:marTop w:val="0"/>
                  <w:marBottom w:val="0"/>
                  <w:divBdr>
                    <w:top w:val="none" w:sz="0" w:space="0" w:color="auto"/>
                    <w:left w:val="none" w:sz="0" w:space="0" w:color="auto"/>
                    <w:bottom w:val="none" w:sz="0" w:space="0" w:color="auto"/>
                    <w:right w:val="none" w:sz="0" w:space="0" w:color="auto"/>
                  </w:divBdr>
                  <w:divsChild>
                    <w:div w:id="532697302">
                      <w:marLeft w:val="0"/>
                      <w:marRight w:val="0"/>
                      <w:marTop w:val="0"/>
                      <w:marBottom w:val="0"/>
                      <w:divBdr>
                        <w:top w:val="none" w:sz="0" w:space="0" w:color="auto"/>
                        <w:left w:val="none" w:sz="0" w:space="0" w:color="auto"/>
                        <w:bottom w:val="none" w:sz="0" w:space="0" w:color="auto"/>
                        <w:right w:val="none" w:sz="0" w:space="0" w:color="auto"/>
                      </w:divBdr>
                      <w:divsChild>
                        <w:div w:id="640812110">
                          <w:marLeft w:val="0"/>
                          <w:marRight w:val="0"/>
                          <w:marTop w:val="0"/>
                          <w:marBottom w:val="0"/>
                          <w:divBdr>
                            <w:top w:val="none" w:sz="0" w:space="0" w:color="auto"/>
                            <w:left w:val="none" w:sz="0" w:space="0" w:color="auto"/>
                            <w:bottom w:val="none" w:sz="0" w:space="0" w:color="auto"/>
                            <w:right w:val="none" w:sz="0" w:space="0" w:color="auto"/>
                          </w:divBdr>
                          <w:divsChild>
                            <w:div w:id="1603800960">
                              <w:marLeft w:val="30"/>
                              <w:marRight w:val="0"/>
                              <w:marTop w:val="0"/>
                              <w:marBottom w:val="0"/>
                              <w:divBdr>
                                <w:top w:val="none" w:sz="0" w:space="0" w:color="auto"/>
                                <w:left w:val="none" w:sz="0" w:space="0" w:color="auto"/>
                                <w:bottom w:val="none" w:sz="0" w:space="0" w:color="auto"/>
                                <w:right w:val="none" w:sz="0" w:space="0" w:color="auto"/>
                              </w:divBdr>
                              <w:divsChild>
                                <w:div w:id="102906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22554">
          <w:marLeft w:val="0"/>
          <w:marRight w:val="0"/>
          <w:marTop w:val="0"/>
          <w:marBottom w:val="0"/>
          <w:divBdr>
            <w:top w:val="none" w:sz="0" w:space="0" w:color="auto"/>
            <w:left w:val="none" w:sz="0" w:space="0" w:color="auto"/>
            <w:bottom w:val="none" w:sz="0" w:space="0" w:color="auto"/>
            <w:right w:val="none" w:sz="0" w:space="0" w:color="auto"/>
          </w:divBdr>
          <w:divsChild>
            <w:div w:id="1196038152">
              <w:marLeft w:val="780"/>
              <w:marRight w:val="240"/>
              <w:marTop w:val="180"/>
              <w:marBottom w:val="150"/>
              <w:divBdr>
                <w:top w:val="none" w:sz="0" w:space="0" w:color="auto"/>
                <w:left w:val="none" w:sz="0" w:space="0" w:color="auto"/>
                <w:bottom w:val="none" w:sz="0" w:space="0" w:color="auto"/>
                <w:right w:val="none" w:sz="0" w:space="0" w:color="auto"/>
              </w:divBdr>
              <w:divsChild>
                <w:div w:id="898594930">
                  <w:marLeft w:val="0"/>
                  <w:marRight w:val="0"/>
                  <w:marTop w:val="0"/>
                  <w:marBottom w:val="0"/>
                  <w:divBdr>
                    <w:top w:val="none" w:sz="0" w:space="0" w:color="auto"/>
                    <w:left w:val="none" w:sz="0" w:space="0" w:color="auto"/>
                    <w:bottom w:val="none" w:sz="0" w:space="0" w:color="auto"/>
                    <w:right w:val="none" w:sz="0" w:space="0" w:color="auto"/>
                  </w:divBdr>
                  <w:divsChild>
                    <w:div w:id="31997244">
                      <w:marLeft w:val="0"/>
                      <w:marRight w:val="0"/>
                      <w:marTop w:val="0"/>
                      <w:marBottom w:val="0"/>
                      <w:divBdr>
                        <w:top w:val="none" w:sz="0" w:space="0" w:color="auto"/>
                        <w:left w:val="none" w:sz="0" w:space="0" w:color="auto"/>
                        <w:bottom w:val="none" w:sz="0" w:space="0" w:color="auto"/>
                        <w:right w:val="none" w:sz="0" w:space="0" w:color="auto"/>
                      </w:divBdr>
                      <w:divsChild>
                        <w:div w:id="149643814">
                          <w:marLeft w:val="0"/>
                          <w:marRight w:val="0"/>
                          <w:marTop w:val="0"/>
                          <w:marBottom w:val="0"/>
                          <w:divBdr>
                            <w:top w:val="none" w:sz="0" w:space="0" w:color="auto"/>
                            <w:left w:val="none" w:sz="0" w:space="0" w:color="auto"/>
                            <w:bottom w:val="none" w:sz="0" w:space="0" w:color="auto"/>
                            <w:right w:val="none" w:sz="0" w:space="0" w:color="auto"/>
                          </w:divBdr>
                          <w:divsChild>
                            <w:div w:id="856771129">
                              <w:marLeft w:val="0"/>
                              <w:marRight w:val="0"/>
                              <w:marTop w:val="0"/>
                              <w:marBottom w:val="0"/>
                              <w:divBdr>
                                <w:top w:val="single" w:sz="6" w:space="0" w:color="000000"/>
                                <w:left w:val="single" w:sz="6" w:space="0" w:color="000000"/>
                                <w:bottom w:val="single" w:sz="6" w:space="0" w:color="000000"/>
                                <w:right w:val="single" w:sz="6" w:space="0" w:color="000000"/>
                              </w:divBdr>
                            </w:div>
                            <w:div w:id="2025159759">
                              <w:marLeft w:val="0"/>
                              <w:marRight w:val="0"/>
                              <w:marTop w:val="0"/>
                              <w:marBottom w:val="0"/>
                              <w:divBdr>
                                <w:top w:val="none" w:sz="0" w:space="0" w:color="auto"/>
                                <w:left w:val="none" w:sz="0" w:space="0" w:color="auto"/>
                                <w:bottom w:val="none" w:sz="0" w:space="0" w:color="auto"/>
                                <w:right w:val="none" w:sz="0" w:space="0" w:color="auto"/>
                              </w:divBdr>
                              <w:divsChild>
                                <w:div w:id="2053189018">
                                  <w:marLeft w:val="0"/>
                                  <w:marRight w:val="0"/>
                                  <w:marTop w:val="0"/>
                                  <w:marBottom w:val="0"/>
                                  <w:divBdr>
                                    <w:top w:val="none" w:sz="0" w:space="0" w:color="auto"/>
                                    <w:left w:val="none" w:sz="0" w:space="0" w:color="auto"/>
                                    <w:bottom w:val="none" w:sz="0" w:space="0" w:color="auto"/>
                                    <w:right w:val="none" w:sz="0" w:space="0" w:color="auto"/>
                                  </w:divBdr>
                                  <w:divsChild>
                                    <w:div w:id="816847183">
                                      <w:marLeft w:val="0"/>
                                      <w:marRight w:val="0"/>
                                      <w:marTop w:val="0"/>
                                      <w:marBottom w:val="0"/>
                                      <w:divBdr>
                                        <w:top w:val="none" w:sz="0" w:space="0" w:color="auto"/>
                                        <w:left w:val="none" w:sz="0" w:space="0" w:color="auto"/>
                                        <w:bottom w:val="none" w:sz="0" w:space="0" w:color="auto"/>
                                        <w:right w:val="none" w:sz="0" w:space="0" w:color="auto"/>
                                      </w:divBdr>
                                      <w:divsChild>
                                        <w:div w:id="1314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8685156">
      <w:bodyDiv w:val="1"/>
      <w:marLeft w:val="0"/>
      <w:marRight w:val="0"/>
      <w:marTop w:val="0"/>
      <w:marBottom w:val="0"/>
      <w:divBdr>
        <w:top w:val="none" w:sz="0" w:space="0" w:color="auto"/>
        <w:left w:val="none" w:sz="0" w:space="0" w:color="auto"/>
        <w:bottom w:val="none" w:sz="0" w:space="0" w:color="auto"/>
        <w:right w:val="none" w:sz="0" w:space="0" w:color="auto"/>
      </w:divBdr>
    </w:div>
    <w:div w:id="1103765379">
      <w:bodyDiv w:val="1"/>
      <w:marLeft w:val="0"/>
      <w:marRight w:val="0"/>
      <w:marTop w:val="0"/>
      <w:marBottom w:val="0"/>
      <w:divBdr>
        <w:top w:val="none" w:sz="0" w:space="0" w:color="auto"/>
        <w:left w:val="none" w:sz="0" w:space="0" w:color="auto"/>
        <w:bottom w:val="none" w:sz="0" w:space="0" w:color="auto"/>
        <w:right w:val="none" w:sz="0" w:space="0" w:color="auto"/>
      </w:divBdr>
    </w:div>
    <w:div w:id="1360232256">
      <w:bodyDiv w:val="1"/>
      <w:marLeft w:val="0"/>
      <w:marRight w:val="0"/>
      <w:marTop w:val="0"/>
      <w:marBottom w:val="0"/>
      <w:divBdr>
        <w:top w:val="none" w:sz="0" w:space="0" w:color="auto"/>
        <w:left w:val="none" w:sz="0" w:space="0" w:color="auto"/>
        <w:bottom w:val="none" w:sz="0" w:space="0" w:color="auto"/>
        <w:right w:val="none" w:sz="0" w:space="0" w:color="auto"/>
      </w:divBdr>
    </w:div>
    <w:div w:id="161011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areersportal.ie" TargetMode="External"/><Relationship Id="rId21" Type="http://schemas.openxmlformats.org/officeDocument/2006/relationships/hyperlink" Target="mailto:typrojects@sciencegallery.com" TargetMode="External"/><Relationship Id="rId42" Type="http://schemas.openxmlformats.org/officeDocument/2006/relationships/hyperlink" Target="mailto:Hugh.Manning@tcd.ie" TargetMode="External"/><Relationship Id="rId47" Type="http://schemas.openxmlformats.org/officeDocument/2006/relationships/hyperlink" Target="mailto:archbolh@tcd.ie" TargetMode="External"/><Relationship Id="rId63" Type="http://schemas.openxmlformats.org/officeDocument/2006/relationships/hyperlink" Target="mailto:2bde.recruitment@defenceforces.ie" TargetMode="External"/><Relationship Id="rId68" Type="http://schemas.openxmlformats.org/officeDocument/2006/relationships/hyperlink" Target="http://www.cooksacademy.com" TargetMode="External"/><Relationship Id="rId2" Type="http://schemas.openxmlformats.org/officeDocument/2006/relationships/styles" Target="styles.xml"/><Relationship Id="rId16" Type="http://schemas.openxmlformats.org/officeDocument/2006/relationships/hyperlink" Target="http://www.steps.ie/students/engineering-your-future.aspx" TargetMode="External"/><Relationship Id="rId29" Type="http://schemas.openxmlformats.org/officeDocument/2006/relationships/hyperlink" Target="http://www.systemsmedicineireland.ie/" TargetMode="External"/><Relationship Id="rId11" Type="http://schemas.openxmlformats.org/officeDocument/2006/relationships/hyperlink" Target="http://www/w3schools.com/" TargetMode="External"/><Relationship Id="rId24" Type="http://schemas.openxmlformats.org/officeDocument/2006/relationships/hyperlink" Target="http://www.careersportal.ie" TargetMode="External"/><Relationship Id="rId32" Type="http://schemas.openxmlformats.org/officeDocument/2006/relationships/hyperlink" Target="http://www.ucd.ie/vetmed/transitionyearprogramme/" TargetMode="External"/><Relationship Id="rId37" Type="http://schemas.openxmlformats.org/officeDocument/2006/relationships/hyperlink" Target="mailto:info@cooksacademy.com" TargetMode="External"/><Relationship Id="rId40" Type="http://schemas.openxmlformats.org/officeDocument/2006/relationships/hyperlink" Target="https://www.dcu.ie/ctyi/corrrespondence.shtml" TargetMode="External"/><Relationship Id="rId45" Type="http://schemas.openxmlformats.org/officeDocument/2006/relationships/hyperlink" Target="http://www.tcd.ie/botany" TargetMode="External"/><Relationship Id="rId53" Type="http://schemas.openxmlformats.org/officeDocument/2006/relationships/hyperlink" Target="mailto:hohllorn@tcd.ie" TargetMode="External"/><Relationship Id="rId58" Type="http://schemas.openxmlformats.org/officeDocument/2006/relationships/hyperlink" Target="mailto:pharmacy@tcd.ie" TargetMode="External"/><Relationship Id="rId66" Type="http://schemas.openxmlformats.org/officeDocument/2006/relationships/hyperlink" Target="mailto:info@lamakeupacademy.com" TargetMode="External"/><Relationship Id="rId74"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military.ie/naval-service" TargetMode="External"/><Relationship Id="rId19" Type="http://schemas.openxmlformats.org/officeDocument/2006/relationships/hyperlink" Target="https://dublin.sciencegallery.com/events/2015/10/cooljobssecondaryschool" TargetMode="External"/><Relationship Id="rId14" Type="http://schemas.openxmlformats.org/officeDocument/2006/relationships/hyperlink" Target="mailto:Christine.Stears@computing.dcu.ie" TargetMode="External"/><Relationship Id="rId22" Type="http://schemas.openxmlformats.org/officeDocument/2006/relationships/hyperlink" Target="http://www.careerportal.ie" TargetMode="External"/><Relationship Id="rId27" Type="http://schemas.openxmlformats.org/officeDocument/2006/relationships/hyperlink" Target="mailto:transitionyear@rcsi.ie" TargetMode="External"/><Relationship Id="rId30" Type="http://schemas.openxmlformats.org/officeDocument/2006/relationships/hyperlink" Target="mailto:archbolh@tcd.ie" TargetMode="External"/><Relationship Id="rId35" Type="http://schemas.openxmlformats.org/officeDocument/2006/relationships/hyperlink" Target="mailto:admin@ecounesco.ie" TargetMode="External"/><Relationship Id="rId43" Type="http://schemas.openxmlformats.org/officeDocument/2006/relationships/hyperlink" Target="http://ambercentre.ie/education" TargetMode="External"/><Relationship Id="rId48" Type="http://schemas.openxmlformats.org/officeDocument/2006/relationships/hyperlink" Target="http://www.tcd.ie/chemistry" TargetMode="External"/><Relationship Id="rId56" Type="http://schemas.openxmlformats.org/officeDocument/2006/relationships/hyperlink" Target="mailto:oshauge@tcd.ie" TargetMode="External"/><Relationship Id="rId64" Type="http://schemas.openxmlformats.org/officeDocument/2006/relationships/hyperlink" Target="mailto:2bde.recruitment@defenceforces.ie" TargetMode="External"/><Relationship Id="rId69" Type="http://schemas.openxmlformats.org/officeDocument/2006/relationships/hyperlink" Target="mailto:Susan@cookingisfun.ie" TargetMode="External"/><Relationship Id="rId8" Type="http://schemas.openxmlformats.org/officeDocument/2006/relationships/hyperlink" Target="mailto:leeanne.hinch@dcu.ie" TargetMode="External"/><Relationship Id="rId51" Type="http://schemas.openxmlformats.org/officeDocument/2006/relationships/hyperlink" Target="http://www.scienceweek.ie"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mailto:Christine.Stears@computing.dcu.ie" TargetMode="External"/><Relationship Id="rId17" Type="http://schemas.openxmlformats.org/officeDocument/2006/relationships/hyperlink" Target="http://www.ucd.ie/physics/outreach/tyweek/" TargetMode="External"/><Relationship Id="rId25" Type="http://schemas.openxmlformats.org/officeDocument/2006/relationships/hyperlink" Target="Http://www.cisco.com/" TargetMode="External"/><Relationship Id="rId33" Type="http://schemas.openxmlformats.org/officeDocument/2006/relationships/hyperlink" Target="mailto:Patrick.flynn@dit.ie" TargetMode="External"/><Relationship Id="rId38" Type="http://schemas.openxmlformats.org/officeDocument/2006/relationships/hyperlink" Target="http://www.cooksacademy.com" TargetMode="External"/><Relationship Id="rId46" Type="http://schemas.openxmlformats.org/officeDocument/2006/relationships/hyperlink" Target="http://www.medicine.tcd.ie/education/THTYP" TargetMode="External"/><Relationship Id="rId59" Type="http://schemas.openxmlformats.org/officeDocument/2006/relationships/hyperlink" Target="http://www.military.ie/army" TargetMode="External"/><Relationship Id="rId67" Type="http://schemas.openxmlformats.org/officeDocument/2006/relationships/hyperlink" Target="mailto:info@cooksacademy.com" TargetMode="External"/><Relationship Id="rId20" Type="http://schemas.openxmlformats.org/officeDocument/2006/relationships/hyperlink" Target="https://dublin.sciencegallery.com/education/mentoring-week" TargetMode="External"/><Relationship Id="rId41" Type="http://schemas.openxmlformats.org/officeDocument/2006/relationships/hyperlink" Target="http://www.tcd.ie/biochemistry" TargetMode="External"/><Relationship Id="rId54" Type="http://schemas.openxmlformats.org/officeDocument/2006/relationships/hyperlink" Target="http://www.tcd.ie/Zoology/TY/index.php" TargetMode="External"/><Relationship Id="rId62" Type="http://schemas.openxmlformats.org/officeDocument/2006/relationships/hyperlink" Target="mailto:1bde.recruitment@defenceforces.ie" TargetMode="External"/><Relationship Id="rId70" Type="http://schemas.openxmlformats.org/officeDocument/2006/relationships/hyperlink" Target="mailto:careers@aib.ie"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Christine.Stears@computing.dcu.ie" TargetMode="External"/><Relationship Id="rId23" Type="http://schemas.openxmlformats.org/officeDocument/2006/relationships/hyperlink" Target="mailto:computing@dit.ie" TargetMode="External"/><Relationship Id="rId28" Type="http://schemas.openxmlformats.org/officeDocument/2006/relationships/hyperlink" Target="mailto:hbonner@rcsi.ie" TargetMode="External"/><Relationship Id="rId36" Type="http://schemas.openxmlformats.org/officeDocument/2006/relationships/hyperlink" Target="mailto:surveying@dit.ie" TargetMode="External"/><Relationship Id="rId49" Type="http://schemas.openxmlformats.org/officeDocument/2006/relationships/hyperlink" Target="mailto:ryanjen@tcd.ie" TargetMode="External"/><Relationship Id="rId57" Type="http://schemas.openxmlformats.org/officeDocument/2006/relationships/hyperlink" Target="http://www.tcd.ie" TargetMode="External"/><Relationship Id="rId10" Type="http://schemas.openxmlformats.org/officeDocument/2006/relationships/hyperlink" Target="mailto:Patricia.Lacey@computing.dcu.ie" TargetMode="External"/><Relationship Id="rId31" Type="http://schemas.openxmlformats.org/officeDocument/2006/relationships/hyperlink" Target="http://www.nire.ie/index.asp?locID=731&amp;docID=1150" TargetMode="External"/><Relationship Id="rId44" Type="http://schemas.openxmlformats.org/officeDocument/2006/relationships/hyperlink" Target="mailto:zoobot@tcd.ie" TargetMode="External"/><Relationship Id="rId52" Type="http://schemas.openxmlformats.org/officeDocument/2006/relationships/hyperlink" Target="http://www.tcd.ie/physics/outreach" TargetMode="External"/><Relationship Id="rId60" Type="http://schemas.openxmlformats.org/officeDocument/2006/relationships/hyperlink" Target="http://www.military.ie/air-corps" TargetMode="External"/><Relationship Id="rId65" Type="http://schemas.openxmlformats.org/officeDocument/2006/relationships/hyperlink" Target="mailto:Elaine.oconnor@brownbagfilms.com"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cu.ie/ctyi/earlyuniversityentrance.shtml" TargetMode="External"/><Relationship Id="rId13" Type="http://schemas.openxmlformats.org/officeDocument/2006/relationships/hyperlink" Target="http://appinventor.mit.edu/" TargetMode="External"/><Relationship Id="rId18" Type="http://schemas.openxmlformats.org/officeDocument/2006/relationships/hyperlink" Target="mailto:typrojects@sciencegallery.com" TargetMode="External"/><Relationship Id="rId39" Type="http://schemas.openxmlformats.org/officeDocument/2006/relationships/hyperlink" Target="mailto:info@tv3.ie" TargetMode="External"/><Relationship Id="rId34" Type="http://schemas.openxmlformats.org/officeDocument/2006/relationships/hyperlink" Target="mailto:marina@unicef.ie" TargetMode="External"/><Relationship Id="rId50" Type="http://schemas.openxmlformats.org/officeDocument/2006/relationships/hyperlink" Target="http://pharmacy.tcd.ie/news/TY_Programme.php" TargetMode="External"/><Relationship Id="rId55" Type="http://schemas.openxmlformats.org/officeDocument/2006/relationships/hyperlink" Target="mailto:events@scss.tcd.ie" TargetMode="External"/><Relationship Id="rId7" Type="http://schemas.openxmlformats.org/officeDocument/2006/relationships/hyperlink" Target="https://careersportal.ie/workx/student_search.php" TargetMode="External"/><Relationship Id="rId71" Type="http://schemas.openxmlformats.org/officeDocument/2006/relationships/hyperlink" Target="mailto:info@nibr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6800</Words>
  <Characters>38761</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St Dominics</Company>
  <LinksUpToDate>false</LinksUpToDate>
  <CharactersWithSpaces>45471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Seamus</dc:creator>
  <cp:lastModifiedBy>Dominics-18-10-05</cp:lastModifiedBy>
  <cp:revision>2</cp:revision>
  <dcterms:created xsi:type="dcterms:W3CDTF">2019-08-21T10:48:00Z</dcterms:created>
  <dcterms:modified xsi:type="dcterms:W3CDTF">2019-08-21T10:48:00Z</dcterms:modified>
</cp:coreProperties>
</file>